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0D" w:rsidRPr="009C03D7" w:rsidRDefault="00C1120D" w:rsidP="00C1120D">
      <w:pPr>
        <w:pStyle w:val="1"/>
        <w:keepNext w:val="0"/>
        <w:widowControl w:val="0"/>
        <w:rPr>
          <w:szCs w:val="24"/>
        </w:rPr>
      </w:pPr>
      <w:r w:rsidRPr="009C03D7">
        <w:rPr>
          <w:szCs w:val="24"/>
        </w:rPr>
        <w:t>ТИПОВОЙ ДОГОВОР</w:t>
      </w:r>
    </w:p>
    <w:p w:rsidR="00C1120D" w:rsidRPr="009C03D7" w:rsidRDefault="00C1120D" w:rsidP="00C1120D">
      <w:pPr>
        <w:pStyle w:val="1"/>
        <w:keepNext w:val="0"/>
        <w:widowControl w:val="0"/>
        <w:rPr>
          <w:szCs w:val="24"/>
        </w:rPr>
      </w:pPr>
      <w:r w:rsidRPr="009C03D7">
        <w:rPr>
          <w:szCs w:val="24"/>
        </w:rPr>
        <w:t>закупок товарно-материальных ценностей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widowControl w:val="0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г. Астана</w:t>
      </w:r>
      <w:r w:rsidRPr="009C03D7">
        <w:rPr>
          <w:sz w:val="24"/>
          <w:szCs w:val="24"/>
        </w:rPr>
        <w:tab/>
        <w:t xml:space="preserve">              </w:t>
      </w:r>
      <w:r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ab/>
        <w:t>«__»_______20__ года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3A5F4A" w:rsidP="00C1120D">
      <w:pPr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  <w:lang w:val="kk-KZ"/>
        </w:rPr>
        <w:t xml:space="preserve">ТОО </w:t>
      </w:r>
      <w:r w:rsidRPr="009C03D7">
        <w:rPr>
          <w:sz w:val="24"/>
          <w:szCs w:val="24"/>
        </w:rPr>
        <w:t>«Транспортный холдинг Казахстана»</w:t>
      </w:r>
      <w:r w:rsidR="00C1120D" w:rsidRPr="009C03D7">
        <w:rPr>
          <w:sz w:val="24"/>
          <w:szCs w:val="24"/>
        </w:rPr>
        <w:t xml:space="preserve">, именуемое в дальнейшем «Заказчик», в лице ____________, действующего на основании ___________, с одной стороны, и ____________, именуемое в дальнейшем «Поставщик», в лице ____________, действующего на основании __________________, с другой стороны, в дальнейшем именуемые «Стороны», в соответствии с </w:t>
      </w:r>
      <w:r w:rsidR="00C1120D" w:rsidRPr="009C03D7">
        <w:rPr>
          <w:bCs/>
          <w:sz w:val="24"/>
          <w:szCs w:val="24"/>
        </w:rPr>
        <w:t>Правилами закупок товаров, работ и услуг а</w:t>
      </w:r>
      <w:r w:rsidR="00C1120D" w:rsidRPr="009C03D7">
        <w:rPr>
          <w:bCs/>
          <w:sz w:val="24"/>
          <w:szCs w:val="24"/>
          <w:lang w:val="kk-KZ"/>
        </w:rPr>
        <w:t>к</w:t>
      </w:r>
      <w:r w:rsidR="00C1120D" w:rsidRPr="009C03D7">
        <w:rPr>
          <w:bCs/>
          <w:sz w:val="24"/>
          <w:szCs w:val="24"/>
        </w:rPr>
        <w:t>ц</w:t>
      </w:r>
      <w:r w:rsidR="00C1120D" w:rsidRPr="009C03D7">
        <w:rPr>
          <w:bCs/>
          <w:sz w:val="24"/>
          <w:szCs w:val="24"/>
          <w:lang w:val="kk-KZ"/>
        </w:rPr>
        <w:t>ионерным обществом «Фонд национального благосостояния</w:t>
      </w:r>
      <w:r w:rsidR="00C1120D" w:rsidRPr="009C03D7">
        <w:rPr>
          <w:bCs/>
          <w:sz w:val="24"/>
          <w:szCs w:val="24"/>
        </w:rPr>
        <w:t xml:space="preserve"> «Сам</w:t>
      </w:r>
      <w:r w:rsidR="00C1120D" w:rsidRPr="009C03D7">
        <w:rPr>
          <w:bCs/>
          <w:sz w:val="24"/>
          <w:szCs w:val="24"/>
          <w:lang w:val="kk-KZ"/>
        </w:rPr>
        <w:t>рук-Қазына</w:t>
      </w:r>
      <w:r w:rsidR="00C1120D" w:rsidRPr="009C03D7">
        <w:rPr>
          <w:bCs/>
          <w:sz w:val="24"/>
          <w:szCs w:val="24"/>
        </w:rPr>
        <w:t xml:space="preserve">»и организациями, пятьдесят и более процентов </w:t>
      </w:r>
      <w:r w:rsidR="00C1120D" w:rsidRPr="009C03D7">
        <w:rPr>
          <w:bCs/>
          <w:sz w:val="24"/>
          <w:szCs w:val="24"/>
          <w:lang w:val="kk-KZ"/>
        </w:rPr>
        <w:t xml:space="preserve">голосующих </w:t>
      </w:r>
      <w:r w:rsidR="00C1120D" w:rsidRPr="009C03D7">
        <w:rPr>
          <w:bCs/>
          <w:sz w:val="24"/>
          <w:szCs w:val="24"/>
        </w:rPr>
        <w:t>акций (долей участия) которых прямо или косвенно принадлежат АО «Сам</w:t>
      </w:r>
      <w:r w:rsidR="00C1120D" w:rsidRPr="009C03D7">
        <w:rPr>
          <w:bCs/>
          <w:sz w:val="24"/>
          <w:szCs w:val="24"/>
          <w:lang w:val="kk-KZ"/>
        </w:rPr>
        <w:t>рук</w:t>
      </w:r>
      <w:r w:rsidR="00C1120D" w:rsidRPr="009C03D7">
        <w:rPr>
          <w:bCs/>
          <w:sz w:val="24"/>
          <w:szCs w:val="24"/>
        </w:rPr>
        <w:t>-</w:t>
      </w:r>
      <w:r w:rsidR="00C1120D" w:rsidRPr="009C03D7">
        <w:rPr>
          <w:bCs/>
          <w:sz w:val="24"/>
          <w:szCs w:val="24"/>
          <w:lang w:val="kk-KZ"/>
        </w:rPr>
        <w:t>Қазына</w:t>
      </w:r>
      <w:r w:rsidR="00C1120D" w:rsidRPr="009C03D7">
        <w:rPr>
          <w:bCs/>
          <w:sz w:val="24"/>
          <w:szCs w:val="24"/>
        </w:rPr>
        <w:t>»</w:t>
      </w:r>
      <w:r w:rsidR="00C1120D" w:rsidRPr="009C03D7">
        <w:rPr>
          <w:sz w:val="24"/>
          <w:szCs w:val="24"/>
        </w:rPr>
        <w:t xml:space="preserve">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r w:rsidR="00C1120D" w:rsidRPr="009C03D7">
        <w:rPr>
          <w:sz w:val="24"/>
          <w:szCs w:val="24"/>
          <w:lang w:val="kk-KZ"/>
        </w:rPr>
        <w:t>Самрук</w:t>
      </w:r>
      <w:r w:rsidR="00C1120D" w:rsidRPr="009C03D7">
        <w:rPr>
          <w:sz w:val="24"/>
          <w:szCs w:val="24"/>
        </w:rPr>
        <w:t>-</w:t>
      </w:r>
      <w:r w:rsidR="00C1120D" w:rsidRPr="009C03D7">
        <w:rPr>
          <w:sz w:val="24"/>
          <w:szCs w:val="24"/>
          <w:lang w:val="kk-KZ"/>
        </w:rPr>
        <w:t>Қазына</w:t>
      </w:r>
      <w:r w:rsidR="00C1120D" w:rsidRPr="009C03D7">
        <w:rPr>
          <w:sz w:val="24"/>
          <w:szCs w:val="24"/>
        </w:rPr>
        <w:t>» (далее - Холдинг) от 26 мая 2012 года №80 (далее - Правила), заключили настоящий договор закуп</w:t>
      </w:r>
      <w:r w:rsidR="00891472" w:rsidRPr="009C03D7">
        <w:rPr>
          <w:sz w:val="24"/>
          <w:szCs w:val="24"/>
        </w:rPr>
        <w:t>о</w:t>
      </w:r>
      <w:r w:rsidR="00C1120D" w:rsidRPr="009C03D7">
        <w:rPr>
          <w:sz w:val="24"/>
          <w:szCs w:val="24"/>
        </w:rPr>
        <w:t>к товарно-материальных ценностей (далее – Договор) о нижеследующем.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af3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Предмет Договора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По результатам</w:t>
      </w:r>
      <w:r w:rsidR="009A666F" w:rsidRPr="009C03D7">
        <w:rPr>
          <w:sz w:val="24"/>
          <w:szCs w:val="24"/>
        </w:rPr>
        <w:t>…</w:t>
      </w:r>
    </w:p>
    <w:p w:rsidR="009A666F" w:rsidRPr="009C03D7" w:rsidRDefault="009A666F" w:rsidP="009A666F">
      <w:pPr>
        <w:pStyle w:val="a4"/>
        <w:widowControl w:val="0"/>
        <w:ind w:left="709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(выбрать один из нижеследующих вариантов)</w:t>
      </w:r>
    </w:p>
    <w:p w:rsidR="00C1120D" w:rsidRPr="009C03D7" w:rsidRDefault="009A666F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…</w:t>
      </w:r>
      <w:r w:rsidR="00C1120D" w:rsidRPr="009C03D7">
        <w:rPr>
          <w:sz w:val="24"/>
          <w:szCs w:val="24"/>
        </w:rPr>
        <w:t xml:space="preserve"> проведенных закупок способом запроса ценовых предложений (протокол от «___»_______20___ года №___)</w:t>
      </w:r>
      <w:r w:rsidR="00E5036D" w:rsidRPr="009C03D7">
        <w:rPr>
          <w:sz w:val="24"/>
          <w:szCs w:val="24"/>
        </w:rPr>
        <w:t>…</w:t>
      </w:r>
      <w:r w:rsidR="00C1120D" w:rsidRPr="009C03D7">
        <w:rPr>
          <w:sz w:val="24"/>
          <w:szCs w:val="24"/>
        </w:rPr>
        <w:t>;</w:t>
      </w:r>
    </w:p>
    <w:p w:rsidR="00C1120D" w:rsidRPr="009C03D7" w:rsidRDefault="009A666F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…</w:t>
      </w:r>
      <w:r w:rsidR="00C1120D" w:rsidRPr="009C03D7">
        <w:rPr>
          <w:sz w:val="24"/>
          <w:szCs w:val="24"/>
        </w:rPr>
        <w:t xml:space="preserve"> проведенных закупок способом из одного источника, на основании </w:t>
      </w:r>
      <w:r w:rsidR="00423911" w:rsidRPr="009C03D7">
        <w:rPr>
          <w:sz w:val="24"/>
          <w:szCs w:val="24"/>
        </w:rPr>
        <w:t>распоряжения</w:t>
      </w:r>
      <w:r w:rsidR="00C1120D" w:rsidRPr="009C03D7">
        <w:rPr>
          <w:sz w:val="24"/>
          <w:szCs w:val="24"/>
        </w:rPr>
        <w:t xml:space="preserve"> </w:t>
      </w:r>
      <w:r w:rsidR="003A5F4A" w:rsidRPr="009C03D7">
        <w:rPr>
          <w:sz w:val="24"/>
          <w:szCs w:val="24"/>
        </w:rPr>
        <w:t>Генерального директора</w:t>
      </w:r>
      <w:r w:rsidR="00C1120D" w:rsidRPr="009C03D7">
        <w:rPr>
          <w:sz w:val="24"/>
          <w:szCs w:val="24"/>
        </w:rPr>
        <w:t xml:space="preserve"> (или иного уполномоченного им лица) от «___»________20__года №___ «О проведении закупок способом из одного источника»</w:t>
      </w:r>
      <w:r w:rsidR="00E5036D" w:rsidRPr="009C03D7">
        <w:rPr>
          <w:sz w:val="24"/>
          <w:szCs w:val="24"/>
        </w:rPr>
        <w:t>…</w:t>
      </w:r>
      <w:r w:rsidR="00C1120D" w:rsidRPr="009C03D7">
        <w:rPr>
          <w:sz w:val="24"/>
          <w:szCs w:val="24"/>
        </w:rPr>
        <w:t>;</w:t>
      </w:r>
    </w:p>
    <w:p w:rsidR="00C1120D" w:rsidRPr="009C03D7" w:rsidRDefault="009A666F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…</w:t>
      </w:r>
      <w:r w:rsidR="00C1120D" w:rsidRPr="009C03D7">
        <w:rPr>
          <w:sz w:val="24"/>
          <w:szCs w:val="24"/>
        </w:rPr>
        <w:t>Поставщик обязуется передать в собственность, а Заказчик принять и оплатить товарно-материальные ценности (далее – Товар), в сроки, объеме и на условиях, оговоренных в Договоре.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Доля местного содерж</w:t>
      </w:r>
      <w:r w:rsidR="00423911" w:rsidRPr="009C03D7">
        <w:rPr>
          <w:sz w:val="24"/>
          <w:szCs w:val="24"/>
        </w:rPr>
        <w:t>ания в Товаре составляет ____%.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Нижеперечисленные документы и условия, оговоренные в них, образуют Договор и являются его неотъемлемой частью:</w:t>
      </w:r>
    </w:p>
    <w:p w:rsidR="00C1120D" w:rsidRPr="009C03D7" w:rsidRDefault="00C1120D" w:rsidP="00C1120D">
      <w:pPr>
        <w:pStyle w:val="af3"/>
        <w:widowControl w:val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- Договор;</w:t>
      </w:r>
    </w:p>
    <w:p w:rsidR="00C1120D" w:rsidRPr="009C03D7" w:rsidRDefault="00C1120D" w:rsidP="00C1120D">
      <w:pPr>
        <w:pStyle w:val="af3"/>
        <w:widowControl w:val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- Перечень закупаемых товаров, с указанием единицы измерения количества, общего количества, места, срока поставки, цены за единицу, общей суммы, условия поставки, отраженный в Приложении №1 к Договору (далее – Перечень);</w:t>
      </w:r>
    </w:p>
    <w:p w:rsidR="00C1120D" w:rsidRPr="009C03D7" w:rsidRDefault="00C1120D" w:rsidP="00C1120D">
      <w:pPr>
        <w:pStyle w:val="af3"/>
        <w:widowControl w:val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- Техническая спецификация, с указанием качественных и технических характеристик Товара, отраженная в Приложении №2 к Договору (далее – Спецификация);</w:t>
      </w:r>
    </w:p>
    <w:p w:rsidR="00C1120D" w:rsidRPr="009C03D7" w:rsidRDefault="00C1120D" w:rsidP="00C1120D">
      <w:pPr>
        <w:pStyle w:val="af3"/>
        <w:widowControl w:val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- Отчетность по доле местного содержания в Товаре, отраженная в Приложении №3 к Договору (далее – Отчетность по местному содержанию);</w:t>
      </w:r>
    </w:p>
    <w:p w:rsidR="00C1120D" w:rsidRPr="009C03D7" w:rsidRDefault="00706296" w:rsidP="00523705">
      <w:pPr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- Образец банковской гарантии в обеспечение возврата авансового платежа, отраженный в Приложении №</w:t>
      </w:r>
      <w:r w:rsidR="009C03D7">
        <w:rPr>
          <w:sz w:val="24"/>
          <w:szCs w:val="24"/>
        </w:rPr>
        <w:t>4</w:t>
      </w:r>
      <w:r w:rsidRPr="009C03D7">
        <w:rPr>
          <w:sz w:val="24"/>
          <w:szCs w:val="24"/>
        </w:rPr>
        <w:t xml:space="preserve"> к Договору</w:t>
      </w:r>
      <w:r w:rsidR="00C1120D" w:rsidRPr="009C03D7">
        <w:rPr>
          <w:sz w:val="24"/>
          <w:szCs w:val="24"/>
        </w:rPr>
        <w:t>.</w:t>
      </w:r>
    </w:p>
    <w:p w:rsidR="00C1120D" w:rsidRPr="009C03D7" w:rsidRDefault="00190FCF" w:rsidP="00190FCF">
      <w:pPr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- График поставки Товара, отраженный в Приложении №</w:t>
      </w:r>
      <w:r w:rsidR="009C03D7">
        <w:rPr>
          <w:sz w:val="24"/>
          <w:szCs w:val="24"/>
        </w:rPr>
        <w:t>5</w:t>
      </w:r>
      <w:r w:rsidRPr="009C03D7">
        <w:rPr>
          <w:sz w:val="24"/>
          <w:szCs w:val="24"/>
        </w:rPr>
        <w:t xml:space="preserve"> к Договору.</w:t>
      </w:r>
    </w:p>
    <w:p w:rsidR="00190FCF" w:rsidRPr="009C03D7" w:rsidRDefault="00A90891" w:rsidP="00190FCF">
      <w:pPr>
        <w:ind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(График поставки Товара применяется в случае, если условиями закупок предусмотрено регулярные или поэтапные поставки ассортимента Товара Заказчику, как в центральный аппарат Общества, так и в его филиалы)</w:t>
      </w:r>
    </w:p>
    <w:p w:rsidR="00A90891" w:rsidRPr="009C03D7" w:rsidRDefault="00A90891" w:rsidP="00190FCF">
      <w:pPr>
        <w:ind w:firstLine="709"/>
        <w:jc w:val="both"/>
        <w:rPr>
          <w:sz w:val="24"/>
          <w:szCs w:val="24"/>
        </w:rPr>
      </w:pPr>
    </w:p>
    <w:p w:rsidR="00C1120D" w:rsidRPr="009C03D7" w:rsidRDefault="00C1120D" w:rsidP="00C1120D">
      <w:pPr>
        <w:pStyle w:val="af3"/>
        <w:widowControl w:val="0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Количество и качество Товара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pacing w:val="-2"/>
          <w:sz w:val="24"/>
          <w:szCs w:val="24"/>
        </w:rPr>
      </w:pPr>
      <w:r w:rsidRPr="009C03D7">
        <w:rPr>
          <w:spacing w:val="-2"/>
          <w:sz w:val="24"/>
          <w:szCs w:val="24"/>
        </w:rPr>
        <w:t>Качество поставляемого Товара должно быть подтверждено документами, указанными в подпунктах 1) и 2) пункта 3.1. Договора, и соответствовать Спецификации.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Дата изготовления Товара – не позднее </w:t>
      </w:r>
      <w:r w:rsidR="001D77AE">
        <w:rPr>
          <w:sz w:val="24"/>
          <w:szCs w:val="24"/>
          <w:lang w:val="kk-KZ"/>
        </w:rPr>
        <w:t>двух</w:t>
      </w:r>
      <w:r w:rsidRPr="009C03D7">
        <w:rPr>
          <w:sz w:val="24"/>
          <w:szCs w:val="24"/>
        </w:rPr>
        <w:t xml:space="preserve"> </w:t>
      </w:r>
      <w:r w:rsidR="001D77AE">
        <w:rPr>
          <w:sz w:val="24"/>
          <w:szCs w:val="24"/>
          <w:lang w:val="kk-KZ"/>
        </w:rPr>
        <w:t>лет</w:t>
      </w:r>
      <w:r w:rsidRPr="009C03D7">
        <w:rPr>
          <w:sz w:val="24"/>
          <w:szCs w:val="24"/>
        </w:rPr>
        <w:t>, предшествующего дате поставки, при этом Товар должен быть новым, не бывшим в эксплуатации.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lastRenderedPageBreak/>
        <w:t>Гарантийный срок хранения и/или эксплуатации Товара должен соответствовать сроку, указанному в заводском сертификате качества и/или техническом паспорте, выданном заводом-изготовителем Товара.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Заказчик по своей инициативе или по инициативе Поставщика может провести технический контроль и/или испытание Товара для подтверждения его соответствия Спецификации. Все расходы на эти испытания несет та Сторона Договора, по чьей инициативе они были проведены. При этом Стороны, в </w:t>
      </w:r>
      <w:r w:rsidRPr="002F7761">
        <w:rPr>
          <w:sz w:val="24"/>
          <w:szCs w:val="24"/>
        </w:rPr>
        <w:t>течение 10 (десяти) рабочих</w:t>
      </w:r>
      <w:bookmarkStart w:id="0" w:name="_GoBack"/>
      <w:bookmarkEnd w:id="0"/>
      <w:r w:rsidRPr="009C03D7">
        <w:rPr>
          <w:sz w:val="24"/>
          <w:szCs w:val="24"/>
        </w:rPr>
        <w:t xml:space="preserve"> дней со дня получения от одной из Сторон письма о необходимости проведения испытания Товара на заводе-изготовителе и/или в пункте назначения, должны в письменном виде уведомить своих уполномоченных представителей об участии в проведении  испытаний.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Если указанные испытания проводятся на территории Поставщика, то представителям Заказчика предоставляются все необходимые средства и оказывается содействие в доступе к производственной информации без каких-либо дополнительных затрат со стороны Заказчика.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Если при осуществлении технического контроля и/или испытания Товара, выявлено его несоответствие Спецификации, Заказчик может отказаться от него и Поставщик производит замену такого Товара на Товар, соответствующий качественным характеристикам, </w:t>
      </w:r>
      <w:r w:rsidRPr="002F7761">
        <w:rPr>
          <w:sz w:val="24"/>
          <w:szCs w:val="24"/>
        </w:rPr>
        <w:t>установленным Договором, без каких-либо дополнительных затрат со стороны Заказчика, в течение 30 (тридцати) календарных</w:t>
      </w:r>
      <w:r w:rsidRPr="009C03D7">
        <w:rPr>
          <w:sz w:val="24"/>
          <w:szCs w:val="24"/>
        </w:rPr>
        <w:t xml:space="preserve"> дней со дня подписания соответствующего акта уполномоченными представителями Сторон.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af3"/>
        <w:widowControl w:val="0"/>
        <w:numPr>
          <w:ilvl w:val="0"/>
          <w:numId w:val="2"/>
        </w:numPr>
        <w:ind w:left="34" w:firstLine="0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Сдача-приемка Товара</w:t>
      </w:r>
    </w:p>
    <w:p w:rsidR="000B34E5" w:rsidRPr="009C03D7" w:rsidRDefault="000B34E5" w:rsidP="00C1120D">
      <w:pPr>
        <w:pStyle w:val="af3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Порядок приемки Товара установлен в соответствии с действующим законодательством Республики Казахстан и локальными актами Заказчика.</w:t>
      </w:r>
    </w:p>
    <w:p w:rsidR="00C1120D" w:rsidRPr="009C03D7" w:rsidRDefault="00C1120D" w:rsidP="000B34E5">
      <w:pPr>
        <w:pStyle w:val="af3"/>
        <w:widowControl w:val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Поставщик обязан предоставить представителю Заказчика</w:t>
      </w:r>
      <w:r w:rsidR="000B34E5" w:rsidRPr="009C03D7">
        <w:rPr>
          <w:sz w:val="24"/>
          <w:szCs w:val="24"/>
        </w:rPr>
        <w:t>,</w:t>
      </w:r>
      <w:r w:rsidRPr="009C03D7">
        <w:rPr>
          <w:sz w:val="24"/>
          <w:szCs w:val="24"/>
        </w:rPr>
        <w:t xml:space="preserve"> в пункте назначения Товара</w:t>
      </w:r>
      <w:r w:rsidR="000B34E5" w:rsidRPr="009C03D7">
        <w:rPr>
          <w:sz w:val="24"/>
          <w:szCs w:val="24"/>
        </w:rPr>
        <w:t>,</w:t>
      </w:r>
      <w:r w:rsidRPr="009C03D7">
        <w:rPr>
          <w:sz w:val="24"/>
          <w:szCs w:val="24"/>
        </w:rPr>
        <w:t xml:space="preserve"> следующие документы:</w:t>
      </w:r>
    </w:p>
    <w:p w:rsidR="00C1120D" w:rsidRPr="009C03D7" w:rsidRDefault="00C1120D" w:rsidP="00C1120D">
      <w:pPr>
        <w:widowControl w:val="0"/>
        <w:ind w:firstLine="709"/>
        <w:jc w:val="both"/>
        <w:rPr>
          <w:iCs/>
          <w:sz w:val="24"/>
          <w:szCs w:val="24"/>
        </w:rPr>
      </w:pPr>
      <w:r w:rsidRPr="009C03D7">
        <w:rPr>
          <w:sz w:val="24"/>
          <w:szCs w:val="24"/>
        </w:rPr>
        <w:t>1) оригиналы или нотариально засвидетельствованные копии документов, содержащих сведения о комплектности Товара, его технических характеристиках,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 (сертификат качества/технический паспорт и пр.).</w:t>
      </w:r>
    </w:p>
    <w:p w:rsidR="00C1120D" w:rsidRPr="009C03D7" w:rsidRDefault="00C1120D" w:rsidP="00C1120D">
      <w:pPr>
        <w:widowControl w:val="0"/>
        <w:tabs>
          <w:tab w:val="right" w:pos="993"/>
        </w:tabs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Указанные документы не представляются в следующих случаях:</w:t>
      </w:r>
    </w:p>
    <w:p w:rsidR="00C1120D" w:rsidRPr="009C03D7" w:rsidRDefault="00B94E0D" w:rsidP="00C1120D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- </w:t>
      </w:r>
      <w:r w:rsidR="00C1120D" w:rsidRPr="009C03D7">
        <w:rPr>
          <w:sz w:val="24"/>
          <w:szCs w:val="24"/>
        </w:rPr>
        <w:t>если вышеперечисленная информация указана на самом Товаре и/или его упаковке;</w:t>
      </w:r>
    </w:p>
    <w:p w:rsidR="00C1120D" w:rsidRPr="009C03D7" w:rsidRDefault="00B94E0D" w:rsidP="00C1120D">
      <w:pPr>
        <w:widowControl w:val="0"/>
        <w:ind w:firstLine="709"/>
        <w:jc w:val="both"/>
        <w:rPr>
          <w:iCs/>
          <w:sz w:val="24"/>
          <w:szCs w:val="24"/>
        </w:rPr>
      </w:pPr>
      <w:r w:rsidRPr="009C03D7">
        <w:rPr>
          <w:iCs/>
          <w:sz w:val="24"/>
          <w:szCs w:val="24"/>
        </w:rPr>
        <w:t xml:space="preserve">- </w:t>
      </w:r>
      <w:r w:rsidR="00C1120D" w:rsidRPr="009C03D7">
        <w:rPr>
          <w:iCs/>
          <w:sz w:val="24"/>
          <w:szCs w:val="24"/>
        </w:rPr>
        <w:t xml:space="preserve">если качество Товара подтверждается штампом </w:t>
      </w:r>
      <w:r w:rsidR="00C1120D" w:rsidRPr="009C03D7">
        <w:rPr>
          <w:sz w:val="24"/>
          <w:szCs w:val="24"/>
        </w:rPr>
        <w:t>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C1120D" w:rsidRPr="009C03D7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 w:val="24"/>
          <w:szCs w:val="24"/>
        </w:rPr>
      </w:pPr>
      <w:r w:rsidRPr="009C03D7">
        <w:rPr>
          <w:sz w:val="24"/>
          <w:szCs w:val="24"/>
        </w:rPr>
        <w:t xml:space="preserve">2) оригинал или копию сертификата/декларации соответствия Товара установленного образца, выданного уполномоченным государственным органом Республики Казахстан, </w:t>
      </w:r>
      <w:r w:rsidRPr="009C03D7">
        <w:rPr>
          <w:iCs/>
          <w:sz w:val="24"/>
          <w:szCs w:val="24"/>
        </w:rPr>
        <w:t xml:space="preserve">либо </w:t>
      </w:r>
      <w:r w:rsidRPr="009C03D7">
        <w:rPr>
          <w:rStyle w:val="s0"/>
        </w:rPr>
        <w:t xml:space="preserve">аккредитованным органом по сертификации (оценке/подтверждению соответствия), испытательной лабораторией (центром), включенным в </w:t>
      </w:r>
      <w:bookmarkStart w:id="1" w:name="sub1001556494"/>
      <w:r w:rsidRPr="009C03D7">
        <w:rPr>
          <w:rStyle w:val="s0"/>
          <w:b/>
          <w:color w:val="auto"/>
        </w:rPr>
        <w:fldChar w:fldCharType="begin"/>
      </w:r>
      <w:r w:rsidRPr="009C03D7">
        <w:rPr>
          <w:rStyle w:val="s0"/>
          <w:b/>
          <w:color w:val="auto"/>
        </w:rPr>
        <w:instrText xml:space="preserve"> HYPERLINK "jl:30806306.0%20" </w:instrText>
      </w:r>
      <w:r w:rsidRPr="009C03D7">
        <w:rPr>
          <w:rStyle w:val="s0"/>
          <w:b/>
          <w:color w:val="auto"/>
        </w:rPr>
        <w:fldChar w:fldCharType="separate"/>
      </w:r>
      <w:r w:rsidRPr="009C03D7">
        <w:rPr>
          <w:rStyle w:val="af2"/>
          <w:b w:val="0"/>
          <w:color w:val="auto"/>
          <w:u w:val="none"/>
        </w:rPr>
        <w:t>Единый реестр</w:t>
      </w:r>
      <w:r w:rsidRPr="009C03D7">
        <w:rPr>
          <w:rStyle w:val="s0"/>
          <w:b/>
          <w:color w:val="auto"/>
        </w:rPr>
        <w:fldChar w:fldCharType="end"/>
      </w:r>
      <w:bookmarkEnd w:id="1"/>
      <w:r w:rsidRPr="009C03D7">
        <w:rPr>
          <w:rStyle w:val="s0"/>
        </w:rPr>
        <w:t xml:space="preserve"> органов по сертификации и испытательных лабораторий (центров) Таможенного союза. Е</w:t>
      </w:r>
      <w:r w:rsidRPr="009C03D7">
        <w:rPr>
          <w:iCs/>
          <w:sz w:val="24"/>
          <w:szCs w:val="24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уполномоченного государственного органа Республики Казахстан.</w:t>
      </w:r>
    </w:p>
    <w:p w:rsidR="005C7ECB" w:rsidRPr="009C03D7" w:rsidRDefault="00C1120D" w:rsidP="00C1120D">
      <w:pPr>
        <w:widowControl w:val="0"/>
        <w:tabs>
          <w:tab w:val="right" w:pos="9540"/>
        </w:tabs>
        <w:ind w:firstLine="709"/>
        <w:jc w:val="both"/>
        <w:rPr>
          <w:iCs/>
          <w:sz w:val="24"/>
          <w:szCs w:val="24"/>
        </w:rPr>
      </w:pPr>
      <w:r w:rsidRPr="009C03D7">
        <w:rPr>
          <w:iCs/>
          <w:sz w:val="24"/>
          <w:szCs w:val="24"/>
        </w:rPr>
        <w:t>3) оригинал гарантийного обязательства завода-изготовителя в адрес Заказчика, с указанием количества Товара, года выпуска Товара, номера и даты сертификата происхождения/паспорта качества, позволяющего при приемке идентифицировать принадлежность поставляемого Товара, заявленного Поставщиком, заводу-изготовителю</w:t>
      </w:r>
      <w:r w:rsidR="00E5036D" w:rsidRPr="009C03D7">
        <w:rPr>
          <w:iCs/>
          <w:sz w:val="24"/>
          <w:szCs w:val="24"/>
        </w:rPr>
        <w:t>.</w:t>
      </w:r>
    </w:p>
    <w:p w:rsidR="00C1120D" w:rsidRPr="009C03D7" w:rsidRDefault="00EE642B" w:rsidP="005C7ECB">
      <w:pPr>
        <w:widowControl w:val="0"/>
        <w:tabs>
          <w:tab w:val="right" w:pos="993"/>
          <w:tab w:val="left" w:pos="1260"/>
          <w:tab w:val="left" w:pos="1440"/>
        </w:tabs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4</w:t>
      </w:r>
      <w:r w:rsidR="00C1120D" w:rsidRPr="009C03D7">
        <w:rPr>
          <w:sz w:val="24"/>
          <w:szCs w:val="24"/>
        </w:rPr>
        <w:t>) копию счета-фактуры.</w:t>
      </w:r>
    </w:p>
    <w:p w:rsidR="00C1120D" w:rsidRPr="009C03D7" w:rsidRDefault="00EE642B" w:rsidP="00C1120D">
      <w:pPr>
        <w:widowControl w:val="0"/>
        <w:ind w:firstLine="709"/>
        <w:jc w:val="both"/>
        <w:rPr>
          <w:iCs/>
          <w:sz w:val="24"/>
          <w:szCs w:val="24"/>
        </w:rPr>
      </w:pPr>
      <w:r w:rsidRPr="009C03D7">
        <w:rPr>
          <w:sz w:val="24"/>
          <w:szCs w:val="24"/>
        </w:rPr>
        <w:t>5</w:t>
      </w:r>
      <w:r w:rsidR="00C1120D" w:rsidRPr="009C03D7">
        <w:rPr>
          <w:sz w:val="24"/>
          <w:szCs w:val="24"/>
        </w:rPr>
        <w:t xml:space="preserve">) оригинал доверенности, удостоверяющей полномочия лица, участвующего в </w:t>
      </w:r>
      <w:r w:rsidR="00C1120D" w:rsidRPr="009C03D7">
        <w:rPr>
          <w:sz w:val="24"/>
          <w:szCs w:val="24"/>
        </w:rPr>
        <w:lastRenderedPageBreak/>
        <w:t>приемке-передаче Товара;</w:t>
      </w:r>
    </w:p>
    <w:p w:rsidR="00C1120D" w:rsidRPr="009C03D7" w:rsidRDefault="00EE642B" w:rsidP="00C1120D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6</w:t>
      </w:r>
      <w:r w:rsidR="00C1120D" w:rsidRPr="009C03D7">
        <w:rPr>
          <w:sz w:val="24"/>
          <w:szCs w:val="24"/>
        </w:rPr>
        <w:t xml:space="preserve">) оригинал расходной накладной </w:t>
      </w:r>
      <w:r w:rsidR="00C1120D" w:rsidRPr="009C03D7">
        <w:rPr>
          <w:i/>
          <w:sz w:val="24"/>
          <w:szCs w:val="24"/>
        </w:rPr>
        <w:t>(представляется в одном экземпляре)</w:t>
      </w:r>
      <w:r w:rsidR="00C1120D" w:rsidRPr="009C03D7">
        <w:rPr>
          <w:sz w:val="24"/>
          <w:szCs w:val="24"/>
        </w:rPr>
        <w:t>;</w:t>
      </w:r>
    </w:p>
    <w:p w:rsidR="00C1120D" w:rsidRPr="009C03D7" w:rsidRDefault="00EE642B" w:rsidP="00C1120D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7</w:t>
      </w:r>
      <w:r w:rsidR="00C1120D" w:rsidRPr="009C03D7">
        <w:rPr>
          <w:sz w:val="24"/>
          <w:szCs w:val="24"/>
        </w:rPr>
        <w:t>) Отчетность по местному содержанию.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Поставщик обязан в течение 7 (семи) рабочих дней после подписания уполномоченными представителями Поставщика и Заказчика документа, подтверждающего приемку Товара или партии Товара (далее - акт о приемке Товара), предоставить Заказчику следующие документы на Товар:</w:t>
      </w:r>
    </w:p>
    <w:p w:rsidR="00C1120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1) оригинал акта о приемке Товара;</w:t>
      </w:r>
    </w:p>
    <w:p w:rsidR="00C1120D" w:rsidRPr="009C03D7" w:rsidRDefault="00C1120D" w:rsidP="00C1120D">
      <w:pPr>
        <w:pStyle w:val="a4"/>
        <w:widowControl w:val="0"/>
        <w:ind w:firstLine="709"/>
        <w:rPr>
          <w:iCs/>
          <w:sz w:val="24"/>
          <w:szCs w:val="24"/>
        </w:rPr>
      </w:pPr>
      <w:r w:rsidRPr="009C03D7">
        <w:rPr>
          <w:sz w:val="24"/>
          <w:szCs w:val="24"/>
        </w:rPr>
        <w:t>2) оригинал счета-фактуры и расходной накладной;</w:t>
      </w:r>
    </w:p>
    <w:p w:rsidR="00E5036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3) копии документов, удостоверяющих полномочия представителей Поставщика и Заказчика, участвующих в приемке Товара;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2"/>
        </w:numPr>
        <w:tabs>
          <w:tab w:val="left" w:pos="1026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 отсутствия какого-либо из документов, перечисленных в пункте 3.1. Договора, Заказчик оставляет за собой право отказаться от приемки Товара или принять его на ответственное хранение за счет Поставщика.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Приёмка Товара по количеству проводится по его фактическому наличию и при условии предоставления Поставщиком документов, указанных в пункте 3.1. Договора, в присутствии уполномоченных представителей Заказчика и Поставщика, оформляется актом о приемке Товара, подписываемым уполномоченными представителями Поставщика и Заказчика. </w:t>
      </w:r>
    </w:p>
    <w:p w:rsidR="00C1120D" w:rsidRPr="002F7761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В случае необходимости предварительной приемки Товара на предприятии-изготовителе, Поставщик </w:t>
      </w:r>
      <w:r w:rsidRPr="002F7761">
        <w:rPr>
          <w:sz w:val="24"/>
          <w:szCs w:val="24"/>
        </w:rPr>
        <w:t>обязан, за 15 (пятнадцать) календарных дней до готовности Товара к транспортировке, информировать об этом Заказчика телеграммой или по факсу для направления Заказчиком своего представителя в целях осуществления проверки количества, качества и комплектности Товара, а также его сопровождения на склад Заказчика.</w:t>
      </w:r>
    </w:p>
    <w:p w:rsidR="00C1120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2F7761">
        <w:rPr>
          <w:sz w:val="24"/>
          <w:szCs w:val="24"/>
        </w:rPr>
        <w:t>Заказчик не позднее чем через 3 (три) рабочих</w:t>
      </w:r>
      <w:r w:rsidRPr="009C03D7">
        <w:rPr>
          <w:sz w:val="24"/>
          <w:szCs w:val="24"/>
        </w:rPr>
        <w:t xml:space="preserve"> дня после получения уведомления Поставщика обязан сообщить телеграммой или по факсу следующие сведения: Ф.И.О., должность представителя Заказчика, дату и время его выезда. При этом все расходы по предварительной приемке Товара представителем Заказчика несет Поставщик.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Приемка Товара по качеству осуществляется в соответствии с документами, указанными в пункте 3.1. Договора и Спецификацией, по количеству – в соответствии с Перечнем.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При обнаружении Товара, не соответствующего требованиям качества, предъявляемым в соответствии с пунктом 3.7. Договора, Заказчик не принимает такой Товар и оформляет его на ответственное хранение за счет Поставщика с соблюдением  условий, указанных в пункте 3.10. Договора.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026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Если Поставщик отказывается подписывать договор об ответственном хранении Товара в случаях, указанных в пунктах 3.</w:t>
      </w:r>
      <w:r w:rsidR="00EE642B" w:rsidRPr="009C03D7">
        <w:rPr>
          <w:sz w:val="24"/>
          <w:szCs w:val="24"/>
        </w:rPr>
        <w:t>3</w:t>
      </w:r>
      <w:r w:rsidRPr="009C03D7">
        <w:rPr>
          <w:sz w:val="24"/>
          <w:szCs w:val="24"/>
        </w:rPr>
        <w:t>., 3.</w:t>
      </w:r>
      <w:r w:rsidR="00EE642B" w:rsidRPr="009C03D7">
        <w:rPr>
          <w:sz w:val="24"/>
          <w:szCs w:val="24"/>
        </w:rPr>
        <w:t>9</w:t>
      </w:r>
      <w:r w:rsidRPr="009C03D7">
        <w:rPr>
          <w:sz w:val="24"/>
          <w:szCs w:val="24"/>
        </w:rPr>
        <w:t>. и 5.2. Договора, то Заказчик не несет ответственность за сохранность Товара.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tabs>
          <w:tab w:val="left" w:pos="1168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В случае обнаружения Товара ненадлежащего качества при его приемке, в период монтажа, наладки и эксплуатации, а также в течение гарантийного срока, указанного в пункте 2.3. Договора, при соблюдении Заказчиком условий хранения и/или правил эксплуатации Товара, Поставщик обязуется произвести ремонт или замену выявленного некачественного Товара в </w:t>
      </w:r>
      <w:r w:rsidRPr="002F7761">
        <w:rPr>
          <w:sz w:val="24"/>
          <w:szCs w:val="24"/>
        </w:rPr>
        <w:t>течение 30 (тридцати)</w:t>
      </w:r>
      <w:r w:rsidRPr="009C03D7">
        <w:rPr>
          <w:sz w:val="24"/>
          <w:szCs w:val="24"/>
        </w:rPr>
        <w:t xml:space="preserve"> рабочих дней со дня получения обоснованной претензии с приложением подтверждающих документов (акта экспертизы, товарно-транспортных накладных и т.д.), без каких-либо дополнительных затрат со стороны Заказчика. </w:t>
      </w:r>
    </w:p>
    <w:p w:rsidR="00C1120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Поставщика.</w:t>
      </w:r>
    </w:p>
    <w:p w:rsidR="00C1120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C1120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Вызов представителя Поставщика обязателен. Он осуществляется представителем Заказчика путем направления телеграммы с уведомлением или по факсу в течение 72 </w:t>
      </w:r>
      <w:r w:rsidRPr="009C03D7">
        <w:rPr>
          <w:sz w:val="24"/>
          <w:szCs w:val="24"/>
        </w:rPr>
        <w:lastRenderedPageBreak/>
        <w:t>(семидесяти двух) часов с даты обнаружения недостатков. Поставщик не позднее, чем на следующий день после получения вызова представителя Заказчика,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C1120D" w:rsidRPr="009C03D7" w:rsidRDefault="00C1120D" w:rsidP="00C1120D">
      <w:pPr>
        <w:pStyle w:val="a4"/>
        <w:widowControl w:val="0"/>
        <w:tabs>
          <w:tab w:val="right" w:pos="0"/>
        </w:tabs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приемка Товара осуществляется комиссией, в состав которой со стороны Заказчика должны входить не менее трех компетентных лиц, уполномоченных Заказчиком. В этом случае акт 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 случае, если при проведении комиссионного осмотра между Поставщиком и Заказчиком возникли разногласия по поводу недостатков Товара, Стороны вызывают представителя Торгово-промышленной палаты, заключение которого принимается Сторонами безоговорочно.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 случае подписания акта о недостатках Товара представителем Торгово-промышленной палаты расходы, связанные с его участием, и прочие затраты возмещаются Поставщиком</w:t>
      </w:r>
      <w:r w:rsidR="00AE402D" w:rsidRPr="009C03D7">
        <w:rPr>
          <w:sz w:val="24"/>
          <w:szCs w:val="24"/>
        </w:rPr>
        <w:t>.</w:t>
      </w:r>
    </w:p>
    <w:p w:rsidR="00AE402D" w:rsidRPr="009C03D7" w:rsidRDefault="00AE402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До начала поставки Товара, Поставщик обязан предоставить Заказчику оригинал справки </w:t>
      </w:r>
      <w:r w:rsidR="00E5036D" w:rsidRPr="009C03D7">
        <w:rPr>
          <w:sz w:val="24"/>
          <w:szCs w:val="24"/>
        </w:rPr>
        <w:t xml:space="preserve">о </w:t>
      </w:r>
      <w:r w:rsidR="00024805" w:rsidRPr="009C03D7">
        <w:rPr>
          <w:sz w:val="24"/>
          <w:szCs w:val="24"/>
        </w:rPr>
        <w:t>резидентстве для предотвращения двойного налогообложения, или иной аналогичный документ.</w:t>
      </w:r>
    </w:p>
    <w:p w:rsidR="00024805" w:rsidRPr="009C03D7" w:rsidRDefault="00024805" w:rsidP="00024805">
      <w:pPr>
        <w:pStyle w:val="a4"/>
        <w:widowControl w:val="0"/>
        <w:ind w:firstLine="709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(вышеуказанный пункт применяется при заключении Договора с нерезидентом Республики Казахстан)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af3"/>
        <w:widowControl w:val="0"/>
        <w:numPr>
          <w:ilvl w:val="0"/>
          <w:numId w:val="2"/>
        </w:numPr>
        <w:tabs>
          <w:tab w:val="num" w:pos="360"/>
        </w:tabs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Транспортировка, тара и упаковка Товара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Транспортировка Товара должна производиться при условии обеспечения качественной и количественной сохранности Товара.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Тара, упаковка и маркировка Товара должны строго соответствовать установленным требованиям к транспортировке закупаемого вида Товара.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widowControl w:val="0"/>
        <w:ind w:left="34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5. Порядок поставки Товара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Поставщик обязан в суточный срок со времени отправки Товара в пункт назначения, известить об этом Заказчика телеграммой, по факсу либо телефонограммой. В извещении указываются дата отгрузки, дата отправки, номер железнодорожного вагона или государственный номер автотранспортного средства и прицепа, номер и дата Договора, наименование и количество Товара.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Товар, ввоз которого осуществлен Поставщиком без согласования с Заказчиком, может быть принят последним на ответственное хранение за счет Поставщика.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Базис поставки: </w:t>
      </w:r>
      <w:r w:rsidR="00AE402D" w:rsidRPr="009C03D7">
        <w:rPr>
          <w:sz w:val="24"/>
          <w:szCs w:val="24"/>
          <w:lang w:val="en-US"/>
        </w:rPr>
        <w:t>DDP</w:t>
      </w:r>
      <w:r w:rsidRPr="009C03D7">
        <w:rPr>
          <w:sz w:val="24"/>
          <w:szCs w:val="24"/>
        </w:rPr>
        <w:t xml:space="preserve"> (Инкотермс-2010).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af3"/>
        <w:widowControl w:val="0"/>
        <w:numPr>
          <w:ilvl w:val="0"/>
          <w:numId w:val="3"/>
        </w:numPr>
        <w:ind w:left="34" w:firstLine="0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Стоимость Товара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Общая стоимость Товара по Договору составляет ____________ тенге, в том числе НДС и другие расходы Поставщика, связанные с поставкой Товара до пункта назначения Заказч</w:t>
      </w:r>
      <w:r w:rsidR="00024805" w:rsidRPr="009C03D7">
        <w:rPr>
          <w:sz w:val="24"/>
          <w:szCs w:val="24"/>
        </w:rPr>
        <w:t>ика согласно условиям Договора.</w:t>
      </w:r>
    </w:p>
    <w:p w:rsidR="00024805" w:rsidRPr="009C03D7" w:rsidRDefault="00024805" w:rsidP="00024805">
      <w:pPr>
        <w:pStyle w:val="2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(Необходимо учесть, что Поставщик-резидент может быть как плательщиком НДС (в реквизитах необходимо указывать номер и серию свидетельства по НДС), так и неплательщиком НДС)</w:t>
      </w:r>
    </w:p>
    <w:p w:rsidR="00024805" w:rsidRPr="009C03D7" w:rsidRDefault="00024805" w:rsidP="00024805">
      <w:pPr>
        <w:pStyle w:val="af6"/>
        <w:ind w:firstLine="709"/>
        <w:jc w:val="both"/>
        <w:rPr>
          <w:i/>
          <w:sz w:val="24"/>
          <w:szCs w:val="24"/>
        </w:rPr>
      </w:pPr>
    </w:p>
    <w:p w:rsidR="00024805" w:rsidRPr="009C03D7" w:rsidRDefault="00024805" w:rsidP="00024805">
      <w:pPr>
        <w:pStyle w:val="af6"/>
        <w:ind w:firstLine="709"/>
        <w:jc w:val="both"/>
        <w:rPr>
          <w:b/>
          <w:i/>
          <w:sz w:val="24"/>
          <w:szCs w:val="24"/>
        </w:rPr>
      </w:pPr>
      <w:r w:rsidRPr="009C03D7">
        <w:rPr>
          <w:i/>
          <w:sz w:val="24"/>
          <w:szCs w:val="24"/>
        </w:rPr>
        <w:lastRenderedPageBreak/>
        <w:t xml:space="preserve">В случае, если Исполнитель является нерезидентом Республики Казахстан, то к пункту 3.1 Договора  применяется положение главы 22 раздела 7 Кодекса РК «О </w:t>
      </w:r>
      <w:r w:rsidRPr="009C03D7">
        <w:rPr>
          <w:rStyle w:val="s1"/>
          <w:b w:val="0"/>
          <w:i/>
          <w:sz w:val="24"/>
          <w:szCs w:val="24"/>
        </w:rPr>
        <w:t xml:space="preserve"> налогах и других обязательных платежах в бюджет»</w:t>
      </w:r>
      <w:r w:rsidRPr="009C03D7">
        <w:rPr>
          <w:b/>
          <w:i/>
          <w:sz w:val="24"/>
          <w:szCs w:val="24"/>
        </w:rPr>
        <w:t xml:space="preserve"> </w:t>
      </w:r>
      <w:r w:rsidRPr="009C03D7">
        <w:rPr>
          <w:rStyle w:val="s1"/>
          <w:b w:val="0"/>
          <w:i/>
          <w:sz w:val="24"/>
          <w:szCs w:val="24"/>
        </w:rPr>
        <w:t xml:space="preserve">(Налоговый кодекс), при этом пункт </w:t>
      </w:r>
      <w:r w:rsidR="00706296" w:rsidRPr="009C03D7">
        <w:rPr>
          <w:rStyle w:val="s1"/>
          <w:b w:val="0"/>
          <w:i/>
          <w:sz w:val="24"/>
          <w:szCs w:val="24"/>
        </w:rPr>
        <w:t>6</w:t>
      </w:r>
      <w:r w:rsidRPr="009C03D7">
        <w:rPr>
          <w:rStyle w:val="s1"/>
          <w:b w:val="0"/>
          <w:i/>
          <w:sz w:val="24"/>
          <w:szCs w:val="24"/>
        </w:rPr>
        <w:t>.1. Договора излагается</w:t>
      </w:r>
      <w:r w:rsidRPr="009C03D7">
        <w:rPr>
          <w:i/>
          <w:sz w:val="24"/>
          <w:szCs w:val="24"/>
        </w:rPr>
        <w:t xml:space="preserve"> в следующей редакции:</w:t>
      </w:r>
    </w:p>
    <w:p w:rsidR="00024805" w:rsidRPr="009C03D7" w:rsidRDefault="00024805" w:rsidP="00024805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b/>
          <w:sz w:val="24"/>
          <w:szCs w:val="24"/>
        </w:rPr>
        <w:t>6.1.</w:t>
      </w:r>
      <w:r w:rsidRPr="009C03D7">
        <w:rPr>
          <w:sz w:val="24"/>
          <w:szCs w:val="24"/>
        </w:rPr>
        <w:t xml:space="preserve"> Стоимость Услуг по Договору составляет ___________ без учёта НДС (далее – Общая сумма Договора), и включает в себя расходы Поставщика, связанные с поставкой Товара до пункта назначения Заказчика согласно условиям Договора.</w:t>
      </w:r>
    </w:p>
    <w:p w:rsidR="00024805" w:rsidRPr="009C03D7" w:rsidRDefault="00024805" w:rsidP="00024805">
      <w:pPr>
        <w:pStyle w:val="a4"/>
        <w:widowControl w:val="0"/>
        <w:rPr>
          <w:sz w:val="24"/>
          <w:szCs w:val="24"/>
        </w:rPr>
      </w:pPr>
    </w:p>
    <w:p w:rsidR="00C1120D" w:rsidRPr="009C03D7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Цена одной единицы Товара с учетом всех затрат (включая цену тары) указана в Перечне. Цены на сопутствующие услуги включены в стоимость Товара.</w:t>
      </w:r>
    </w:p>
    <w:p w:rsidR="00C1120D" w:rsidRPr="009C03D7" w:rsidRDefault="00C1120D" w:rsidP="00C1120D">
      <w:pPr>
        <w:pStyle w:val="a4"/>
        <w:widowControl w:val="0"/>
        <w:ind w:firstLine="709"/>
        <w:rPr>
          <w:sz w:val="24"/>
          <w:szCs w:val="24"/>
        </w:rPr>
      </w:pPr>
      <w:r w:rsidRPr="009C03D7">
        <w:rPr>
          <w:sz w:val="24"/>
          <w:szCs w:val="24"/>
        </w:rPr>
        <w:t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Товара изменяется со времени введения в действие соответствующих изменений.</w:t>
      </w:r>
    </w:p>
    <w:p w:rsidR="00C1120D" w:rsidRPr="009C03D7" w:rsidRDefault="00C1120D" w:rsidP="00C1120D">
      <w:pPr>
        <w:pStyle w:val="a4"/>
        <w:widowControl w:val="0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Валюта платежа: </w:t>
      </w:r>
      <w:r w:rsidR="00F857E8" w:rsidRPr="009C03D7">
        <w:rPr>
          <w:sz w:val="24"/>
          <w:szCs w:val="24"/>
        </w:rPr>
        <w:t>Казахстанский тенге</w:t>
      </w:r>
      <w:r w:rsidRPr="009C03D7">
        <w:rPr>
          <w:sz w:val="24"/>
          <w:szCs w:val="24"/>
        </w:rPr>
        <w:t>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2"/>
        <w:widowControl w:val="0"/>
        <w:numPr>
          <w:ilvl w:val="0"/>
          <w:numId w:val="4"/>
        </w:numPr>
        <w:ind w:left="34" w:firstLine="0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Порядок расчетов</w:t>
      </w:r>
    </w:p>
    <w:p w:rsidR="00C1120D" w:rsidRPr="009C03D7" w:rsidRDefault="00C1120D" w:rsidP="00C1120D">
      <w:pPr>
        <w:pStyle w:val="2"/>
        <w:widowControl w:val="0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 xml:space="preserve">Оплата за фактически поставленный Товар по Договору производится Заказчиком Поставщику в </w:t>
      </w:r>
      <w:r w:rsidRPr="002F7761">
        <w:rPr>
          <w:sz w:val="24"/>
          <w:szCs w:val="24"/>
        </w:rPr>
        <w:t>срок, не позднее 30 (тридцати) рабочих</w:t>
      </w:r>
      <w:r w:rsidRPr="009C03D7">
        <w:rPr>
          <w:sz w:val="24"/>
          <w:szCs w:val="24"/>
        </w:rPr>
        <w:t xml:space="preserve"> дней с даты подписания акта о приемке Товара и/или партии Товара.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случае, если Поставщиком не соблюдены, указанные в пункте 3.2. Договора, сроки предоставления документов Заказчику, срок оплаты продлевается на количество дней, исчисляемое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024805" w:rsidRPr="009C03D7" w:rsidRDefault="00024805" w:rsidP="00C1120D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</w:p>
    <w:p w:rsidR="00544410" w:rsidRPr="009C03D7" w:rsidRDefault="00C1120D" w:rsidP="00C1120D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При закупках Товара</w:t>
      </w:r>
      <w:r w:rsidR="00544410" w:rsidRPr="009C03D7">
        <w:rPr>
          <w:i/>
          <w:sz w:val="24"/>
          <w:szCs w:val="24"/>
        </w:rPr>
        <w:t xml:space="preserve"> у </w:t>
      </w:r>
      <w:r w:rsidR="008814F5" w:rsidRPr="009C03D7">
        <w:rPr>
          <w:i/>
          <w:sz w:val="24"/>
          <w:szCs w:val="24"/>
        </w:rPr>
        <w:t>следующих лиц</w:t>
      </w:r>
      <w:r w:rsidR="00544410" w:rsidRPr="009C03D7">
        <w:rPr>
          <w:i/>
          <w:sz w:val="24"/>
          <w:szCs w:val="24"/>
        </w:rPr>
        <w:t>, которые не отказались от получения авансового платежа</w:t>
      </w:r>
      <w:r w:rsidR="008814F5" w:rsidRPr="009C03D7">
        <w:rPr>
          <w:i/>
          <w:sz w:val="24"/>
          <w:szCs w:val="24"/>
        </w:rPr>
        <w:t xml:space="preserve"> (в случае, если условиями закупа предусмотрена выплата авансового платежа)</w:t>
      </w:r>
      <w:r w:rsidR="00544410" w:rsidRPr="009C03D7">
        <w:rPr>
          <w:i/>
          <w:sz w:val="24"/>
          <w:szCs w:val="24"/>
        </w:rPr>
        <w:t>, пункт 7.1. излагается в редакции представленной ниже</w:t>
      </w:r>
      <w:r w:rsidR="008814F5" w:rsidRPr="009C03D7">
        <w:rPr>
          <w:i/>
          <w:sz w:val="24"/>
          <w:szCs w:val="24"/>
        </w:rPr>
        <w:t>:</w:t>
      </w:r>
    </w:p>
    <w:p w:rsidR="008814F5" w:rsidRPr="009C03D7" w:rsidRDefault="008814F5" w:rsidP="00C1120D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 xml:space="preserve">- </w:t>
      </w:r>
      <w:r w:rsidRPr="009C03D7">
        <w:rPr>
          <w:rStyle w:val="s0"/>
          <w:i/>
          <w:color w:val="auto"/>
        </w:rPr>
        <w:t>организации, входящей в Холдинг;</w:t>
      </w:r>
    </w:p>
    <w:p w:rsidR="008814F5" w:rsidRPr="009C03D7" w:rsidRDefault="00544410" w:rsidP="00C1120D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-</w:t>
      </w:r>
      <w:r w:rsidR="00C1120D" w:rsidRPr="009C03D7">
        <w:rPr>
          <w:i/>
          <w:sz w:val="24"/>
          <w:szCs w:val="24"/>
        </w:rPr>
        <w:t xml:space="preserve"> отечественн</w:t>
      </w:r>
      <w:r w:rsidR="008814F5" w:rsidRPr="009C03D7">
        <w:rPr>
          <w:i/>
          <w:sz w:val="24"/>
          <w:szCs w:val="24"/>
        </w:rPr>
        <w:t>ого</w:t>
      </w:r>
      <w:r w:rsidR="00C1120D" w:rsidRPr="009C03D7">
        <w:rPr>
          <w:i/>
          <w:sz w:val="24"/>
          <w:szCs w:val="24"/>
        </w:rPr>
        <w:t xml:space="preserve"> производител</w:t>
      </w:r>
      <w:r w:rsidR="008814F5" w:rsidRPr="009C03D7">
        <w:rPr>
          <w:i/>
          <w:sz w:val="24"/>
          <w:szCs w:val="24"/>
        </w:rPr>
        <w:t>я</w:t>
      </w:r>
      <w:r w:rsidR="00C1120D" w:rsidRPr="009C03D7">
        <w:rPr>
          <w:i/>
          <w:sz w:val="24"/>
          <w:szCs w:val="24"/>
        </w:rPr>
        <w:t xml:space="preserve"> закупаемого Товара</w:t>
      </w:r>
      <w:r w:rsidR="008814F5" w:rsidRPr="009C03D7">
        <w:rPr>
          <w:i/>
          <w:sz w:val="24"/>
          <w:szCs w:val="24"/>
        </w:rPr>
        <w:t>;</w:t>
      </w:r>
    </w:p>
    <w:p w:rsidR="00544410" w:rsidRPr="009C03D7" w:rsidRDefault="008814F5" w:rsidP="00C1120D">
      <w:pPr>
        <w:pStyle w:val="3"/>
        <w:spacing w:after="0"/>
        <w:ind w:left="0" w:firstLine="709"/>
        <w:jc w:val="both"/>
        <w:rPr>
          <w:bCs/>
          <w:i/>
          <w:sz w:val="24"/>
          <w:szCs w:val="24"/>
        </w:rPr>
      </w:pPr>
      <w:r w:rsidRPr="009C03D7">
        <w:rPr>
          <w:i/>
          <w:sz w:val="24"/>
          <w:szCs w:val="24"/>
        </w:rPr>
        <w:t>-</w:t>
      </w:r>
      <w:r w:rsidR="00C1120D" w:rsidRPr="009C03D7">
        <w:rPr>
          <w:i/>
          <w:sz w:val="24"/>
          <w:szCs w:val="24"/>
        </w:rPr>
        <w:t xml:space="preserve"> организаци</w:t>
      </w:r>
      <w:r w:rsidRPr="009C03D7">
        <w:rPr>
          <w:i/>
          <w:sz w:val="24"/>
          <w:szCs w:val="24"/>
        </w:rPr>
        <w:t>и</w:t>
      </w:r>
      <w:r w:rsidR="00C1120D" w:rsidRPr="009C03D7">
        <w:rPr>
          <w:i/>
          <w:sz w:val="24"/>
          <w:szCs w:val="24"/>
        </w:rPr>
        <w:t xml:space="preserve"> инвалидов (физического лица - инвалида, осуществляющего предпринимательскую деятельность), состоящ</w:t>
      </w:r>
      <w:r w:rsidRPr="009C03D7">
        <w:rPr>
          <w:i/>
          <w:sz w:val="24"/>
          <w:szCs w:val="24"/>
        </w:rPr>
        <w:t>ей</w:t>
      </w:r>
      <w:r w:rsidR="00C1120D" w:rsidRPr="009C03D7">
        <w:rPr>
          <w:i/>
          <w:sz w:val="24"/>
          <w:szCs w:val="24"/>
        </w:rPr>
        <w:t xml:space="preserve"> в Реестре организаций инвалидов (физических лиц – инвалидов, осуществляющих предпринимательскую деятельность) Холдинга</w:t>
      </w:r>
      <w:r w:rsidR="00544410" w:rsidRPr="009C03D7">
        <w:rPr>
          <w:bCs/>
          <w:i/>
          <w:sz w:val="24"/>
          <w:szCs w:val="24"/>
        </w:rPr>
        <w:t>;</w:t>
      </w:r>
    </w:p>
    <w:p w:rsidR="00D32B5E" w:rsidRPr="009C03D7" w:rsidRDefault="008814F5" w:rsidP="008814F5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-</w:t>
      </w:r>
      <w:r w:rsidR="00D32B5E" w:rsidRPr="009C03D7">
        <w:rPr>
          <w:i/>
          <w:sz w:val="24"/>
          <w:szCs w:val="24"/>
        </w:rPr>
        <w:t xml:space="preserve"> </w:t>
      </w:r>
      <w:r w:rsidR="00D32B5E" w:rsidRPr="009C03D7">
        <w:rPr>
          <w:rStyle w:val="s0"/>
          <w:i/>
          <w:color w:val="auto"/>
        </w:rPr>
        <w:t>участника специальной экономической зоны «Парк инновационных технологий»</w:t>
      </w:r>
      <w:r w:rsidR="00D32B5E" w:rsidRPr="009C03D7">
        <w:rPr>
          <w:i/>
          <w:sz w:val="24"/>
          <w:szCs w:val="24"/>
        </w:rPr>
        <w:t xml:space="preserve">, при закупках </w:t>
      </w:r>
      <w:r w:rsidR="00D32B5E" w:rsidRPr="009C03D7">
        <w:rPr>
          <w:rStyle w:val="s0"/>
          <w:i/>
          <w:color w:val="auto"/>
        </w:rPr>
        <w:t>Товара, относящегося к приоритетным видам деятельности, соответствующим целям специальной экономической зоны «Парк инновационных технологий».</w:t>
      </w:r>
    </w:p>
    <w:p w:rsidR="00C1120D" w:rsidRPr="002F7761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F7761">
        <w:rPr>
          <w:b/>
          <w:sz w:val="24"/>
          <w:szCs w:val="24"/>
        </w:rPr>
        <w:t>7.1.</w:t>
      </w:r>
      <w:r w:rsidRPr="002F7761">
        <w:rPr>
          <w:sz w:val="24"/>
          <w:szCs w:val="24"/>
        </w:rPr>
        <w:t xml:space="preserve"> Заказчик перечисляет на счет, указанный Поставщиком, авансовый  платеж  в  размере </w:t>
      </w:r>
      <w:r w:rsidR="008814F5" w:rsidRPr="002F7761">
        <w:rPr>
          <w:sz w:val="24"/>
          <w:szCs w:val="24"/>
        </w:rPr>
        <w:t xml:space="preserve">до </w:t>
      </w:r>
      <w:r w:rsidRPr="002F7761">
        <w:rPr>
          <w:sz w:val="24"/>
          <w:szCs w:val="24"/>
        </w:rPr>
        <w:t>30%  (тридцати процентов) от общей суммы Договора  не позднее 30 (тридцати) календарных дней с  даты заключения Договора.</w:t>
      </w:r>
    </w:p>
    <w:p w:rsidR="00C1120D" w:rsidRPr="009C03D7" w:rsidRDefault="00C1120D" w:rsidP="00C1120D">
      <w:pPr>
        <w:pStyle w:val="3"/>
        <w:tabs>
          <w:tab w:val="num" w:pos="0"/>
          <w:tab w:val="left" w:pos="1080"/>
        </w:tabs>
        <w:spacing w:after="0"/>
        <w:ind w:left="0" w:firstLine="709"/>
        <w:jc w:val="both"/>
        <w:rPr>
          <w:sz w:val="24"/>
          <w:szCs w:val="24"/>
        </w:rPr>
      </w:pPr>
      <w:r w:rsidRPr="002F7761">
        <w:rPr>
          <w:sz w:val="24"/>
          <w:szCs w:val="24"/>
        </w:rPr>
        <w:t>Последующую оплату по Договору  Заказчик обязан осуществить  в  срок  не позднее 30 (тридцати) рабочих</w:t>
      </w:r>
      <w:r w:rsidRPr="009C03D7">
        <w:rPr>
          <w:sz w:val="24"/>
          <w:szCs w:val="24"/>
        </w:rPr>
        <w:t xml:space="preserve"> дней с даты подписания акта о приемке Товара и/или партии Товара.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В случае, если Поставщиком не соблюдены, указанные в пункте 3.2. Договора, сроки предоставления документов </w:t>
      </w:r>
      <w:r w:rsidR="00706296" w:rsidRPr="009C03D7">
        <w:rPr>
          <w:sz w:val="24"/>
          <w:szCs w:val="24"/>
        </w:rPr>
        <w:t>Заказчику</w:t>
      </w:r>
      <w:r w:rsidRPr="009C03D7">
        <w:rPr>
          <w:sz w:val="24"/>
          <w:szCs w:val="24"/>
        </w:rPr>
        <w:t>, срок оплаты продлевается на количество дней, исчисляемые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При этом оплата производится с пропорциональным удержанием ранее произведенного авансового платежа.</w:t>
      </w:r>
    </w:p>
    <w:p w:rsidR="008814F5" w:rsidRPr="009C03D7" w:rsidRDefault="008814F5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8814F5" w:rsidRPr="009C03D7" w:rsidRDefault="008814F5" w:rsidP="008814F5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При закупках Товара у Поставщиков, не относящихся к вышеуказанным категориям, которые не отказались от получения авансового платежа (в случае, если условиями закупа предусмотрена выплата авансового платежа), пункт 7.1. излагается в следующей редакции:</w:t>
      </w:r>
    </w:p>
    <w:p w:rsidR="008814F5" w:rsidRPr="002F7761" w:rsidRDefault="008814F5" w:rsidP="008814F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F7761">
        <w:rPr>
          <w:b/>
          <w:sz w:val="24"/>
          <w:szCs w:val="24"/>
        </w:rPr>
        <w:lastRenderedPageBreak/>
        <w:t>7.1.</w:t>
      </w:r>
      <w:r w:rsidRPr="002F7761">
        <w:rPr>
          <w:sz w:val="24"/>
          <w:szCs w:val="24"/>
        </w:rPr>
        <w:t xml:space="preserve"> Заказчик перечисляет на счет, указанный Поставщиком, авансовый  платеж  в  размере до 30%  (тридцати процентов) от общей суммы Договора  в течение 20 (двадцати) рабочих дней с даты предоставления Исполнителем банковской гарантии (обеспечения возврата аванса), оформленной в соответствии с Приложением №</w:t>
      </w:r>
      <w:r w:rsidR="009C03D7" w:rsidRPr="002F7761">
        <w:rPr>
          <w:sz w:val="24"/>
          <w:szCs w:val="24"/>
        </w:rPr>
        <w:t xml:space="preserve"> 4</w:t>
      </w:r>
      <w:r w:rsidRPr="002F7761">
        <w:rPr>
          <w:sz w:val="24"/>
          <w:szCs w:val="24"/>
        </w:rPr>
        <w:t xml:space="preserve">  к Договору.</w:t>
      </w:r>
    </w:p>
    <w:p w:rsidR="008814F5" w:rsidRPr="002F7761" w:rsidRDefault="008814F5" w:rsidP="008814F5">
      <w:pPr>
        <w:pStyle w:val="3"/>
        <w:tabs>
          <w:tab w:val="num" w:pos="0"/>
          <w:tab w:val="left" w:pos="1080"/>
        </w:tabs>
        <w:spacing w:after="0"/>
        <w:ind w:left="0" w:firstLine="709"/>
        <w:jc w:val="both"/>
        <w:rPr>
          <w:sz w:val="24"/>
          <w:szCs w:val="24"/>
        </w:rPr>
      </w:pPr>
      <w:r w:rsidRPr="002F7761">
        <w:rPr>
          <w:sz w:val="24"/>
          <w:szCs w:val="24"/>
        </w:rPr>
        <w:t>Последующую оплату по Договору  Заказчик обязан осуществить  в  срок  не позднее 30 (тридцати) рабочих дней с даты подписания акта о приемке Товара и/или партии Товара.</w:t>
      </w:r>
    </w:p>
    <w:p w:rsidR="008814F5" w:rsidRPr="009C03D7" w:rsidRDefault="008814F5" w:rsidP="008814F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F7761">
        <w:rPr>
          <w:sz w:val="24"/>
          <w:szCs w:val="24"/>
        </w:rPr>
        <w:t>В случае, если Поставщиком не соблюдены, указанные в пункте 3.2. Договора, сроки предоставления документов Заказчику, срок</w:t>
      </w:r>
      <w:r w:rsidRPr="009C03D7">
        <w:rPr>
          <w:sz w:val="24"/>
          <w:szCs w:val="24"/>
        </w:rPr>
        <w:t xml:space="preserve"> оплаты продлевается на количество дней, исчисляемые со дня истечения срока предоставления документов, указанных в пункте 3.2. Договора, до даты фактического предоставления документов.</w:t>
      </w:r>
    </w:p>
    <w:p w:rsidR="008814F5" w:rsidRPr="009C03D7" w:rsidRDefault="008814F5" w:rsidP="008814F5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9C03D7">
        <w:rPr>
          <w:sz w:val="24"/>
          <w:szCs w:val="24"/>
        </w:rPr>
        <w:t>При этом оплата производится с пропорциональным удержанием ранее произведенного авансового платежа.</w:t>
      </w:r>
    </w:p>
    <w:p w:rsidR="008814F5" w:rsidRPr="009C03D7" w:rsidRDefault="008814F5" w:rsidP="008814F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Банковская гарантия в обеспечение возврата </w:t>
      </w:r>
      <w:r w:rsidRPr="002F7761">
        <w:rPr>
          <w:sz w:val="24"/>
          <w:szCs w:val="24"/>
        </w:rPr>
        <w:t>авансового платежа возвращается Заказчиком Поставщику в течение</w:t>
      </w:r>
      <w:r w:rsidRPr="009C03D7">
        <w:rPr>
          <w:sz w:val="24"/>
          <w:szCs w:val="24"/>
        </w:rPr>
        <w:t xml:space="preserve"> </w:t>
      </w:r>
      <w:r w:rsidRPr="002F7761">
        <w:rPr>
          <w:sz w:val="24"/>
          <w:szCs w:val="24"/>
        </w:rPr>
        <w:t>10 (десяти) рабочих</w:t>
      </w:r>
      <w:r w:rsidRPr="009C03D7">
        <w:rPr>
          <w:sz w:val="24"/>
          <w:szCs w:val="24"/>
        </w:rPr>
        <w:t xml:space="preserve"> дней с даты полного погашения авансового платежа по Договору.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случае, если сумма банковской гарантии обеспечения возврата авансового платежа более 170 тысячекратного месячного расчетного показателя, Заказчиком принимается в качестве обеспечения возврата авансового платежа банковская гарантия: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- от банков - резидентов Республики Казахстан, долгосрочный кредитный рейтинг в иностранной валюте, которых не ниже «В» по Standard&amp;Poor’s или «В-» по Fitch или «В3» по Moody’sInvestorsService либо рейтинг родительской организации (которой принадлежит более 50% акций банка-резидента Республики Казахстан) не ниже уровня «BВB» по Standard&amp;Poor’s или «ВВВ» по Fitch или «Ваа2» по Moody’sInvestorsService. Данная норма не применяется к банкам, более 50% пакет акций которых принадлежит Фонду; 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- от банков - нерезидентов Республики Казахстан, долгосрочный кредитный рейтинг в иностранной валюте, которых не ниже «ВВВ» по Standard&amp;Poor’s, «ВВВ» по Fitch, «Ваа2» по Moody’s Investors Service. </w:t>
      </w:r>
    </w:p>
    <w:p w:rsidR="00C1120D" w:rsidRPr="009C03D7" w:rsidRDefault="00C1120D" w:rsidP="00C1120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 наличия более одного рейтинга, в расчет принимается наименьший из них.</w:t>
      </w:r>
    </w:p>
    <w:p w:rsidR="00C1120D" w:rsidRPr="009C03D7" w:rsidRDefault="00C1120D" w:rsidP="00706296">
      <w:pPr>
        <w:pStyle w:val="af3"/>
        <w:numPr>
          <w:ilvl w:val="1"/>
          <w:numId w:val="4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Форма оплаты: перечисление денег на расчетный счет Поставщика.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a4"/>
        <w:widowControl w:val="0"/>
        <w:numPr>
          <w:ilvl w:val="0"/>
          <w:numId w:val="4"/>
        </w:numPr>
        <w:ind w:left="34" w:firstLine="0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Право собственности</w:t>
      </w:r>
    </w:p>
    <w:p w:rsidR="00C1120D" w:rsidRPr="009C03D7" w:rsidRDefault="00C1120D" w:rsidP="00190FCF">
      <w:pPr>
        <w:pStyle w:val="af3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Право собственности на Товар переходит от Поставщика к Заказчику с даты подписания уполномоченными представителями Сторон акта о приемке Товара</w:t>
      </w:r>
      <w:r w:rsidR="00190FCF" w:rsidRPr="009C03D7">
        <w:rPr>
          <w:sz w:val="24"/>
          <w:szCs w:val="24"/>
        </w:rPr>
        <w:t>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C1120D">
      <w:pPr>
        <w:pStyle w:val="af3"/>
        <w:numPr>
          <w:ilvl w:val="0"/>
          <w:numId w:val="4"/>
        </w:numPr>
        <w:ind w:left="34" w:firstLine="0"/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Ответственность Сторон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071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 не предоставления Поставщиком обеспечения возврата авансового платежа в срок, указанный в пункте 7.1. Договора, Заказчик:</w:t>
      </w:r>
    </w:p>
    <w:p w:rsidR="00C1120D" w:rsidRPr="009C03D7" w:rsidRDefault="00C1120D" w:rsidP="00C1120D">
      <w:pPr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1) в одностороннем порядке расторгает Договор;</w:t>
      </w:r>
    </w:p>
    <w:p w:rsidR="00C1120D" w:rsidRPr="009C03D7" w:rsidRDefault="00C1120D" w:rsidP="00C1120D">
      <w:pPr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2) удерживает внесенное обеспечение заявки на участие в тендере (указывается при закупках способом тендера);</w:t>
      </w:r>
    </w:p>
    <w:p w:rsidR="00C1120D" w:rsidRPr="009C03D7" w:rsidRDefault="00C1120D" w:rsidP="00C1120D">
      <w:pPr>
        <w:ind w:firstLine="709"/>
        <w:jc w:val="both"/>
        <w:rPr>
          <w:spacing w:val="1"/>
          <w:sz w:val="24"/>
          <w:szCs w:val="24"/>
        </w:rPr>
      </w:pPr>
      <w:r w:rsidRPr="009C03D7">
        <w:rPr>
          <w:spacing w:val="1"/>
          <w:sz w:val="24"/>
          <w:szCs w:val="24"/>
        </w:rPr>
        <w:t xml:space="preserve">3) направляет в установленном порядке </w:t>
      </w:r>
      <w:r w:rsidRPr="009C03D7">
        <w:rPr>
          <w:rStyle w:val="s0"/>
          <w:color w:val="auto"/>
        </w:rPr>
        <w:t xml:space="preserve">в уполномоченный орган по вопросам закупок </w:t>
      </w:r>
      <w:r w:rsidRPr="009C03D7">
        <w:rPr>
          <w:spacing w:val="1"/>
          <w:sz w:val="24"/>
          <w:szCs w:val="24"/>
        </w:rPr>
        <w:t xml:space="preserve">информацию </w:t>
      </w:r>
      <w:r w:rsidRPr="009C03D7">
        <w:rPr>
          <w:rStyle w:val="s0"/>
          <w:color w:val="auto"/>
        </w:rPr>
        <w:t>для внесения сведений о Поставщике в</w:t>
      </w:r>
      <w:r w:rsidRPr="009C03D7">
        <w:rPr>
          <w:spacing w:val="1"/>
          <w:sz w:val="24"/>
          <w:szCs w:val="24"/>
        </w:rPr>
        <w:t xml:space="preserve"> Перечень ненадежных потенциальных поставщиков (поставщиков) Холдинга.</w:t>
      </w:r>
    </w:p>
    <w:p w:rsidR="00C1120D" w:rsidRPr="009C03D7" w:rsidRDefault="00C1120D" w:rsidP="00C1120D">
      <w:pPr>
        <w:ind w:firstLine="709"/>
        <w:jc w:val="both"/>
        <w:rPr>
          <w:spacing w:val="1"/>
          <w:sz w:val="24"/>
          <w:szCs w:val="24"/>
        </w:rPr>
      </w:pPr>
      <w:r w:rsidRPr="009C03D7">
        <w:rPr>
          <w:i/>
          <w:spacing w:val="1"/>
          <w:sz w:val="24"/>
          <w:szCs w:val="24"/>
        </w:rPr>
        <w:t>(</w:t>
      </w:r>
      <w:r w:rsidR="00E5036D" w:rsidRPr="009C03D7">
        <w:rPr>
          <w:i/>
          <w:spacing w:val="1"/>
          <w:sz w:val="24"/>
          <w:szCs w:val="24"/>
        </w:rPr>
        <w:t xml:space="preserve">вышеуказанный пункт применяется </w:t>
      </w:r>
      <w:r w:rsidRPr="009C03D7">
        <w:rPr>
          <w:i/>
          <w:spacing w:val="1"/>
          <w:sz w:val="24"/>
          <w:szCs w:val="24"/>
        </w:rPr>
        <w:t>в случае</w:t>
      </w:r>
      <w:r w:rsidR="00190FCF" w:rsidRPr="009C03D7">
        <w:rPr>
          <w:i/>
          <w:spacing w:val="1"/>
          <w:sz w:val="24"/>
          <w:szCs w:val="24"/>
        </w:rPr>
        <w:t>,</w:t>
      </w:r>
      <w:r w:rsidRPr="009C03D7">
        <w:rPr>
          <w:i/>
          <w:spacing w:val="1"/>
          <w:sz w:val="24"/>
          <w:szCs w:val="24"/>
        </w:rPr>
        <w:t xml:space="preserve"> если Договором предусмотрено внесение обеспечения возврата авансового платежа)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В случае непоставки или недопоставки Товара в срок, указанный в </w:t>
      </w:r>
      <w:r w:rsidR="00523705" w:rsidRPr="009C03D7">
        <w:rPr>
          <w:sz w:val="24"/>
          <w:szCs w:val="24"/>
        </w:rPr>
        <w:t>Перечне</w:t>
      </w:r>
      <w:r w:rsidRPr="009C03D7">
        <w:rPr>
          <w:sz w:val="24"/>
          <w:szCs w:val="24"/>
        </w:rPr>
        <w:t xml:space="preserve">, Поставщик обязан уплатить пеню в размере 0,5% (пяти десятых процента) от стоимости непоставленного или недопоставленного Товара за каждый день просрочки. 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 xml:space="preserve">В случае неисполнения Поставщиком обязательств по доле местного содержания, определенной в пункте 1.2. Договора, Поставщик обязан уплатить штраф в размере 5% (пяти процентов), а также в размере 0,15% (пятнадцати сотых процента) за каждый 1% (один </w:t>
      </w:r>
      <w:r w:rsidRPr="009C03D7">
        <w:rPr>
          <w:sz w:val="24"/>
          <w:szCs w:val="24"/>
        </w:rPr>
        <w:lastRenderedPageBreak/>
        <w:t>процент) невыполненного местного содержания от общей стоимости Товара по Договору.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 нарушения срока замены некачественного Товара, указанного в пункте 3.</w:t>
      </w:r>
      <w:r w:rsidR="00904070" w:rsidRPr="009C03D7">
        <w:rPr>
          <w:sz w:val="24"/>
          <w:szCs w:val="24"/>
        </w:rPr>
        <w:t>9</w:t>
      </w:r>
      <w:r w:rsidRPr="009C03D7">
        <w:rPr>
          <w:sz w:val="24"/>
          <w:szCs w:val="24"/>
        </w:rPr>
        <w:t>. Договора, Поставщик обязан уплатить пеню в размере 0,5% (пяти десятых процента) от стоимости незамененного Товара за каждый день просрочки.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iCs/>
          <w:sz w:val="24"/>
          <w:szCs w:val="24"/>
        </w:rPr>
      </w:pPr>
      <w:r w:rsidRPr="009C03D7">
        <w:rPr>
          <w:sz w:val="24"/>
          <w:szCs w:val="24"/>
        </w:rPr>
        <w:t>В случае несвоевременного предоставления отчетности по местному содержанию на дату поставки Товара Поставщик выплачивает Заказчику штраф в размере 1% (одного процента) от общей стоимости Товара по Договору</w:t>
      </w:r>
      <w:r w:rsidRPr="009C03D7">
        <w:rPr>
          <w:iCs/>
          <w:sz w:val="24"/>
          <w:szCs w:val="24"/>
        </w:rPr>
        <w:t>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iCs/>
          <w:sz w:val="24"/>
          <w:szCs w:val="24"/>
        </w:rPr>
      </w:pPr>
      <w:r w:rsidRPr="009C03D7">
        <w:rPr>
          <w:sz w:val="24"/>
          <w:szCs w:val="24"/>
        </w:rPr>
        <w:t>В случае предоставления недостоверной отчетности по местному содержанию Поставщик выплачивает Заказчику штраф в размере 1% (одного процента) от общей стоимости Товара  по Договору, а также возмещает Заказчику все причиненные убытки</w:t>
      </w:r>
      <w:r w:rsidRPr="009C03D7">
        <w:rPr>
          <w:iCs/>
          <w:sz w:val="24"/>
          <w:szCs w:val="24"/>
        </w:rPr>
        <w:t xml:space="preserve">. 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За нарушение сроков платежей, предусмотренных условиями Договора,  Заказчик выплачивает Поставщику пеню в размере 0,01% (одной сотой процента) от несвоевременно оплаченной суммы за каждый день просрочки, но не более 1% (одного процента) от несвоевременно оплаченной суммы.</w:t>
      </w:r>
    </w:p>
    <w:p w:rsidR="00C1120D" w:rsidRPr="009C03D7" w:rsidRDefault="00C1120D" w:rsidP="00C1120D">
      <w:pPr>
        <w:pStyle w:val="af3"/>
        <w:widowControl w:val="0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Суммы неустоек, пеней, штрафов и понесенных убытков, подлежащие оплате Поставщиком в случаях, указанных в Договоре, Заказчик в безакцептном порядке удерживает из суммы своей кредиторской задолженности перед Поставщиком по любым обязательствам последнего перед Заказчиком. При  этом,  в  случае отсутствия кредиторской задолженности у Заказчика перед Поставщиком, Заказчик требует, а Поставщик уплачивает суммы неустоек, пеней, штрафов и понесенных убытков в течение 5 (пяти) банковских дней со дня получения соответствующего требования (счетов на оплату).</w:t>
      </w:r>
    </w:p>
    <w:p w:rsidR="00C1120D" w:rsidRPr="009C03D7" w:rsidRDefault="00C1120D" w:rsidP="00C1120D">
      <w:pPr>
        <w:widowControl w:val="0"/>
        <w:tabs>
          <w:tab w:val="left" w:pos="0"/>
          <w:tab w:val="num" w:pos="1134"/>
        </w:tabs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Заказчик вправе в безакцептном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Договору.</w:t>
      </w:r>
    </w:p>
    <w:p w:rsidR="00C1120D" w:rsidRPr="009C03D7" w:rsidRDefault="00C1120D" w:rsidP="00C1120D">
      <w:pPr>
        <w:pStyle w:val="af3"/>
        <w:numPr>
          <w:ilvl w:val="1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В случае неисполнения Поставщиком обязательств по Договору, либо отказа Поставщика от их исполнения по причинам, не зависящим от Заказчика, Поставщик обязан произвести возврат полученного авансового платежа в течение 30 (тридцати) календарных дней с даты получения от Заказчика уведомления о возврате авансового платежа, а также оплатить Заказчику пеню в размере 0,1% (одной десятой процента) от суммы авансового платежа за каждый день пользования деньгами, но не более 20% (двадцати процентов) от суммы авансового платежа. Кроме того, Поставщик обязан возместить Заказчику все причиненные убытки.</w:t>
      </w:r>
    </w:p>
    <w:p w:rsidR="00904070" w:rsidRPr="009C03D7" w:rsidRDefault="00C1120D" w:rsidP="00904070">
      <w:pPr>
        <w:tabs>
          <w:tab w:val="num" w:pos="2130"/>
        </w:tabs>
        <w:ind w:firstLine="709"/>
        <w:jc w:val="both"/>
        <w:rPr>
          <w:sz w:val="24"/>
          <w:szCs w:val="24"/>
        </w:rPr>
      </w:pPr>
      <w:r w:rsidRPr="009C03D7">
        <w:rPr>
          <w:i/>
          <w:sz w:val="24"/>
          <w:szCs w:val="24"/>
        </w:rPr>
        <w:t xml:space="preserve">(Вышеуказанный пункт </w:t>
      </w:r>
      <w:r w:rsidR="00E5036D" w:rsidRPr="009C03D7">
        <w:rPr>
          <w:i/>
          <w:spacing w:val="1"/>
          <w:sz w:val="24"/>
          <w:szCs w:val="24"/>
        </w:rPr>
        <w:t xml:space="preserve">применяется </w:t>
      </w:r>
      <w:r w:rsidRPr="009C03D7">
        <w:rPr>
          <w:i/>
          <w:sz w:val="24"/>
          <w:szCs w:val="24"/>
        </w:rPr>
        <w:t>в случае выплаты авансового платежа без предоставления обеспечения возврата авансового платежа/банковской гарантии)</w:t>
      </w:r>
    </w:p>
    <w:p w:rsidR="00C1120D" w:rsidRPr="009C03D7" w:rsidRDefault="00904070" w:rsidP="00904070">
      <w:pPr>
        <w:tabs>
          <w:tab w:val="num" w:pos="2130"/>
        </w:tabs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9.10.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z w:val="24"/>
          <w:szCs w:val="24"/>
        </w:rPr>
        <w:t>В  случае неисполнения Поставщиком обязательств  по настоящему Договору либо отказа Поставщика от их исполнения по причинам, не зависящим от Заказчика, Заказчик удерживает обеспечение возврата авансового платежа (банковскую гарантию), а также начисляет Поставщику пеню в размере 0,1% (одной десятой процента) от суммы авансового платежа за каждый день пользования деньгами, но не более 20% (двадцати процентов) от суммы авансового платежа. Кроме того, Поставщик обязан возместить Заказчику все причиненные убытки.</w:t>
      </w:r>
    </w:p>
    <w:p w:rsidR="00904070" w:rsidRPr="009C03D7" w:rsidRDefault="00C1120D" w:rsidP="00904070">
      <w:pPr>
        <w:tabs>
          <w:tab w:val="num" w:pos="2130"/>
        </w:tabs>
        <w:ind w:firstLine="709"/>
        <w:jc w:val="both"/>
        <w:rPr>
          <w:i/>
          <w:sz w:val="24"/>
          <w:szCs w:val="24"/>
        </w:rPr>
      </w:pPr>
      <w:r w:rsidRPr="009C03D7">
        <w:rPr>
          <w:i/>
          <w:sz w:val="24"/>
          <w:szCs w:val="24"/>
        </w:rPr>
        <w:t>(</w:t>
      </w:r>
      <w:r w:rsidR="00E5036D" w:rsidRPr="009C03D7">
        <w:rPr>
          <w:i/>
          <w:spacing w:val="1"/>
          <w:sz w:val="24"/>
          <w:szCs w:val="24"/>
        </w:rPr>
        <w:t xml:space="preserve">вышеуказанный пункт применяется </w:t>
      </w:r>
      <w:r w:rsidRPr="009C03D7">
        <w:rPr>
          <w:i/>
          <w:sz w:val="24"/>
          <w:szCs w:val="24"/>
        </w:rPr>
        <w:t>в случае выплаты авансового платежа с предоставлением обеспечения возврата авансового платежа/ банковской гарантии)</w:t>
      </w:r>
    </w:p>
    <w:p w:rsidR="00C1120D" w:rsidRPr="009C03D7" w:rsidRDefault="00904070" w:rsidP="00904070">
      <w:pPr>
        <w:tabs>
          <w:tab w:val="num" w:pos="2130"/>
        </w:tabs>
        <w:ind w:firstLine="709"/>
        <w:jc w:val="both"/>
        <w:rPr>
          <w:i/>
          <w:sz w:val="24"/>
          <w:szCs w:val="24"/>
        </w:rPr>
      </w:pPr>
      <w:r w:rsidRPr="009C03D7">
        <w:rPr>
          <w:b/>
          <w:sz w:val="24"/>
          <w:szCs w:val="24"/>
        </w:rPr>
        <w:t>9.11.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z w:val="24"/>
          <w:szCs w:val="24"/>
        </w:rPr>
        <w:t xml:space="preserve">Уплата неустойки не освобождает Стороны от исполнения обязательств по Договору. </w:t>
      </w:r>
    </w:p>
    <w:p w:rsidR="00904070" w:rsidRPr="009C03D7" w:rsidRDefault="00C1120D" w:rsidP="00904070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Сумма пени и штрафов взыскивается сверх начисленной суммы убытков.</w:t>
      </w:r>
    </w:p>
    <w:p w:rsidR="00904070" w:rsidRPr="009C03D7" w:rsidRDefault="00904070" w:rsidP="00904070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9.12.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pacing w:val="-2"/>
          <w:sz w:val="24"/>
          <w:szCs w:val="24"/>
        </w:rPr>
        <w:t>В иных случаях, не предусмотренных Договором, Стороны несут установленную законодательством Республики Казахстан ответственность за неисполнение и/или ненадлежащее исполнение принятых на себя обязательств по Договору.</w:t>
      </w:r>
    </w:p>
    <w:p w:rsidR="00904070" w:rsidRPr="009C03D7" w:rsidRDefault="00904070" w:rsidP="00904070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9.13.</w:t>
      </w:r>
      <w:r w:rsidRPr="009C03D7">
        <w:rPr>
          <w:sz w:val="24"/>
          <w:szCs w:val="24"/>
        </w:rPr>
        <w:t xml:space="preserve"> </w:t>
      </w:r>
      <w:r w:rsidR="00F2235C" w:rsidRPr="009C03D7">
        <w:rPr>
          <w:spacing w:val="-2"/>
          <w:sz w:val="24"/>
          <w:szCs w:val="24"/>
        </w:rPr>
        <w:t>Ответственность за погрузочно-разгрузочные работы при проверке доставленного Товара по количеству и качеству несет Поставщик.</w:t>
      </w:r>
    </w:p>
    <w:p w:rsidR="00F2235C" w:rsidRPr="009C03D7" w:rsidRDefault="00904070" w:rsidP="00904070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9.14.</w:t>
      </w:r>
      <w:r w:rsidRPr="009C03D7">
        <w:rPr>
          <w:sz w:val="24"/>
          <w:szCs w:val="24"/>
        </w:rPr>
        <w:t xml:space="preserve"> </w:t>
      </w:r>
      <w:r w:rsidR="00F2235C" w:rsidRPr="009C03D7">
        <w:rPr>
          <w:spacing w:val="-2"/>
          <w:sz w:val="24"/>
          <w:szCs w:val="24"/>
        </w:rPr>
        <w:t xml:space="preserve">Ответственность за время простоя транспортных средств в процессе приемки </w:t>
      </w:r>
      <w:r w:rsidR="00F2235C" w:rsidRPr="009C03D7">
        <w:rPr>
          <w:spacing w:val="-2"/>
          <w:sz w:val="24"/>
          <w:szCs w:val="24"/>
        </w:rPr>
        <w:lastRenderedPageBreak/>
        <w:t>доставленного Товара несет Поставщик.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190FCF">
      <w:pPr>
        <w:pStyle w:val="af3"/>
        <w:widowControl w:val="0"/>
        <w:numPr>
          <w:ilvl w:val="0"/>
          <w:numId w:val="5"/>
        </w:numPr>
        <w:jc w:val="center"/>
        <w:rPr>
          <w:sz w:val="24"/>
          <w:szCs w:val="24"/>
        </w:rPr>
      </w:pPr>
      <w:r w:rsidRPr="009C03D7">
        <w:rPr>
          <w:b/>
          <w:sz w:val="24"/>
          <w:szCs w:val="24"/>
          <w:lang w:val="ru-MD"/>
        </w:rPr>
        <w:t>Обстоятельства непреодолимой силы</w:t>
      </w:r>
    </w:p>
    <w:p w:rsidR="009C03D7" w:rsidRPr="009C03D7" w:rsidRDefault="009C03D7" w:rsidP="009C03D7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10.1.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 В этом случае Стороны освобождаются от ответственности на срок соразмерно времени, в течение которого  действовали такие обстоятельства и  их  последствия. </w:t>
      </w:r>
    </w:p>
    <w:p w:rsidR="00C1120D" w:rsidRPr="009C03D7" w:rsidRDefault="009C03D7" w:rsidP="009C03D7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10.2.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z w:val="24"/>
          <w:szCs w:val="24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C1120D" w:rsidRPr="009C03D7" w:rsidRDefault="00C1120D" w:rsidP="00C1120D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1) в течение 5 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 и меры, которые намерена предпринять Сторона для сведения к минимуму последствий таких обстоятельств;</w:t>
      </w:r>
    </w:p>
    <w:p w:rsidR="009C03D7" w:rsidRPr="009C03D7" w:rsidRDefault="00C1120D" w:rsidP="009C03D7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sz w:val="24"/>
          <w:szCs w:val="24"/>
        </w:rPr>
        <w:t>2) в течение 10 (десяти) календарных дней с даты окончания 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информацию о сроке действия обстоятельств непреодолимой силы, степени влияния обстоятельств непреодолимой силы на исполнение обязательств по Договору.</w:t>
      </w:r>
    </w:p>
    <w:p w:rsidR="009C03D7" w:rsidRPr="009C03D7" w:rsidRDefault="009C03D7" w:rsidP="009C03D7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10.3.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z w:val="24"/>
          <w:szCs w:val="24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C1120D" w:rsidRPr="009C03D7" w:rsidRDefault="009C03D7" w:rsidP="009C03D7">
      <w:pPr>
        <w:widowControl w:val="0"/>
        <w:ind w:firstLine="709"/>
        <w:jc w:val="both"/>
        <w:rPr>
          <w:sz w:val="24"/>
          <w:szCs w:val="24"/>
        </w:rPr>
      </w:pPr>
      <w:r w:rsidRPr="009C03D7">
        <w:rPr>
          <w:b/>
          <w:sz w:val="24"/>
          <w:szCs w:val="24"/>
        </w:rPr>
        <w:t>10.4.</w:t>
      </w:r>
      <w:r w:rsidRPr="009C03D7">
        <w:rPr>
          <w:sz w:val="24"/>
          <w:szCs w:val="24"/>
        </w:rPr>
        <w:t xml:space="preserve"> </w:t>
      </w:r>
      <w:r w:rsidR="00C1120D" w:rsidRPr="009C03D7">
        <w:rPr>
          <w:spacing w:val="-2"/>
          <w:sz w:val="24"/>
          <w:szCs w:val="24"/>
        </w:rPr>
        <w:t>Если</w:t>
      </w:r>
      <w:r w:rsidR="00C1120D" w:rsidRPr="009C03D7">
        <w:rPr>
          <w:sz w:val="24"/>
          <w:szCs w:val="24"/>
        </w:rPr>
        <w:t xml:space="preserve"> обстоятельства непреодолимой силы </w:t>
      </w:r>
      <w:r w:rsidR="00C1120D" w:rsidRPr="009C03D7">
        <w:rPr>
          <w:spacing w:val="-2"/>
          <w:sz w:val="24"/>
          <w:szCs w:val="24"/>
        </w:rPr>
        <w:t>будут продолжаться более 60 (шестидесяти) календарных дней, то каждая из Сторон будет иметь право отказаться от дальнейшего исполнения обязательств по Договору, и ни одна из Сторон не будет иметь права требовать возмещения возможных убытков другой Стороной. В данном случае Договор может быть расторгнут, при этом Заказчик оплачивает Поставщику фактически поставленный и принятый Заказчиком Товар на дату расторжения Договора.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190FCF">
      <w:pPr>
        <w:pStyle w:val="af3"/>
        <w:widowControl w:val="0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Расторжение Договора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Договор может быть расторгнут по соглашению Сторон в случаях, предусмотренных законодательством Республики Казахстан, или в одностороннем порядке по инициативе одной из Сторон.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Заказчик вправе отказаться от исполнения Договора в одностороннем порядке в случаях:</w:t>
      </w:r>
    </w:p>
    <w:p w:rsidR="00C1120D" w:rsidRPr="009C03D7" w:rsidRDefault="00C1120D" w:rsidP="00C1120D">
      <w:pPr>
        <w:pStyle w:val="2"/>
        <w:widowControl w:val="0"/>
        <w:spacing w:line="235" w:lineRule="auto"/>
        <w:rPr>
          <w:sz w:val="24"/>
          <w:szCs w:val="24"/>
        </w:rPr>
      </w:pPr>
      <w:r w:rsidRPr="009C03D7">
        <w:rPr>
          <w:sz w:val="24"/>
          <w:szCs w:val="24"/>
        </w:rPr>
        <w:t>нарушения сроков поставки Товара;</w:t>
      </w:r>
    </w:p>
    <w:p w:rsidR="00C1120D" w:rsidRPr="009C03D7" w:rsidRDefault="00C1120D" w:rsidP="00C1120D">
      <w:pPr>
        <w:pStyle w:val="2"/>
        <w:widowControl w:val="0"/>
        <w:spacing w:line="235" w:lineRule="auto"/>
        <w:rPr>
          <w:sz w:val="24"/>
          <w:szCs w:val="24"/>
        </w:rPr>
      </w:pPr>
      <w:r w:rsidRPr="009C03D7">
        <w:rPr>
          <w:sz w:val="24"/>
          <w:szCs w:val="24"/>
        </w:rPr>
        <w:t>нарушения сроков замены некачественного Товара;</w:t>
      </w:r>
    </w:p>
    <w:p w:rsidR="00C1120D" w:rsidRPr="009C03D7" w:rsidRDefault="00C1120D" w:rsidP="00C1120D">
      <w:pPr>
        <w:pStyle w:val="2"/>
        <w:widowControl w:val="0"/>
        <w:spacing w:line="235" w:lineRule="auto"/>
        <w:rPr>
          <w:sz w:val="24"/>
          <w:szCs w:val="24"/>
        </w:rPr>
      </w:pPr>
      <w:r w:rsidRPr="009C03D7">
        <w:rPr>
          <w:sz w:val="24"/>
          <w:szCs w:val="24"/>
        </w:rPr>
        <w:t>поставки некачественного Товара;</w:t>
      </w:r>
    </w:p>
    <w:p w:rsidR="00C1120D" w:rsidRPr="009C03D7" w:rsidRDefault="00C1120D" w:rsidP="00C1120D">
      <w:pPr>
        <w:pStyle w:val="2"/>
        <w:widowControl w:val="0"/>
        <w:spacing w:line="235" w:lineRule="auto"/>
        <w:rPr>
          <w:sz w:val="24"/>
          <w:szCs w:val="24"/>
        </w:rPr>
      </w:pPr>
      <w:r w:rsidRPr="009C03D7">
        <w:rPr>
          <w:sz w:val="24"/>
          <w:szCs w:val="24"/>
        </w:rPr>
        <w:t>непоставки (недопоставки) Товара;</w:t>
      </w:r>
    </w:p>
    <w:p w:rsidR="00C1120D" w:rsidRPr="009C03D7" w:rsidRDefault="00C1120D" w:rsidP="00C1120D">
      <w:pPr>
        <w:widowControl w:val="0"/>
        <w:tabs>
          <w:tab w:val="left" w:pos="0"/>
        </w:tabs>
        <w:ind w:firstLine="709"/>
        <w:jc w:val="both"/>
        <w:rPr>
          <w:i/>
          <w:sz w:val="24"/>
          <w:szCs w:val="24"/>
        </w:rPr>
      </w:pPr>
      <w:r w:rsidRPr="009C03D7">
        <w:rPr>
          <w:sz w:val="24"/>
          <w:szCs w:val="24"/>
        </w:rPr>
        <w:t xml:space="preserve">предоставления Поставщиком недостоверной информации по доле местного содержания, в результате которого у Заказчика возникает право требовать возмещения Поставщиком причиненных убытков (указывается в Договоре, заключаемом с отечественным производителем закупаемого Товара по итогам тендера или запроса ценовых </w:t>
      </w:r>
      <w:r w:rsidRPr="009C03D7">
        <w:rPr>
          <w:sz w:val="24"/>
          <w:szCs w:val="24"/>
        </w:rPr>
        <w:lastRenderedPageBreak/>
        <w:t>предложений);</w:t>
      </w:r>
    </w:p>
    <w:p w:rsidR="00C1120D" w:rsidRPr="009C03D7" w:rsidRDefault="00C1120D" w:rsidP="00C1120D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9C03D7">
        <w:rPr>
          <w:rFonts w:ascii="Times New Roman" w:hAnsi="Times New Roman"/>
          <w:sz w:val="24"/>
          <w:szCs w:val="24"/>
        </w:rPr>
        <w:t>выявления нарушений в проведенных процедурах закупок Товара (без предъявления Поставщиком понесенных убытков и расходов, связанных с расторжением Договора);</w:t>
      </w:r>
    </w:p>
    <w:p w:rsidR="00C1120D" w:rsidRPr="009C03D7" w:rsidRDefault="00C1120D" w:rsidP="00C1120D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9C03D7">
        <w:rPr>
          <w:rFonts w:ascii="Times New Roman" w:hAnsi="Times New Roman"/>
          <w:sz w:val="24"/>
          <w:szCs w:val="24"/>
        </w:rPr>
        <w:t>отсутствия необходимости в дальнейшем исполнении Поставщиком обязательств, предусмотренных Договором;</w:t>
      </w:r>
    </w:p>
    <w:p w:rsidR="00C1120D" w:rsidRPr="009C03D7" w:rsidRDefault="00C1120D" w:rsidP="00C1120D">
      <w:pPr>
        <w:pStyle w:val="2"/>
        <w:widowControl w:val="0"/>
        <w:spacing w:line="235" w:lineRule="auto"/>
        <w:rPr>
          <w:sz w:val="24"/>
          <w:szCs w:val="24"/>
        </w:rPr>
      </w:pPr>
      <w:r w:rsidRPr="009C03D7">
        <w:rPr>
          <w:sz w:val="24"/>
          <w:szCs w:val="24"/>
        </w:rPr>
        <w:t>наступления иных обстоятельств, влекущих ненадлежащее исполнение Поставщиком обязательств по Договору.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Поставщик вправе отказаться от исполнения Договора в одностороннем порядке в случае нарушения Заказчиком сроков оплаты, предусмотренных Договором, более чем на 2 (два) месяца.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4"/>
          <w:szCs w:val="24"/>
        </w:rPr>
      </w:pPr>
      <w:r w:rsidRPr="009C03D7">
        <w:rPr>
          <w:spacing w:val="-2"/>
          <w:sz w:val="24"/>
          <w:szCs w:val="24"/>
        </w:rPr>
        <w:t>В случае досрочного расторжения Договора Сторона, инициирующая его расторжение, направляет другой Стороне письменное уведомление о расторжении Договора по адресу, указанному в Разделе 1</w:t>
      </w:r>
      <w:r w:rsidR="009C03D7" w:rsidRPr="009C03D7">
        <w:rPr>
          <w:spacing w:val="-2"/>
          <w:sz w:val="24"/>
          <w:szCs w:val="24"/>
        </w:rPr>
        <w:t>5</w:t>
      </w:r>
      <w:r w:rsidRPr="009C03D7">
        <w:rPr>
          <w:spacing w:val="-2"/>
          <w:sz w:val="24"/>
          <w:szCs w:val="24"/>
        </w:rPr>
        <w:t xml:space="preserve"> Договора. При этом Договор считается расторгнутым с даты, указанной в уведомлении, в том числе в случае, если указанное уведомление не получено по вине Поставщика по причине смены юридического адреса. В этом случае Заказчик оплачивает Поставщику Товар, фактически поставленный и принятый Заказчиком на дату расторжения Договора.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4"/>
          <w:szCs w:val="24"/>
        </w:rPr>
      </w:pPr>
      <w:r w:rsidRPr="009C03D7">
        <w:rPr>
          <w:spacing w:val="-2"/>
          <w:sz w:val="24"/>
          <w:szCs w:val="24"/>
        </w:rPr>
        <w:t>В случае расторжения Договора по вине Поставщика Заказчик оплачивает Поставщику Товар, фактически поставленный и принятый Заказчиком на дату расторжения Договора, за вычетом неустойки, установленной разделом 10 Договора, и штрафа в размере 10% (десяти) процентов от стоимости непоставленного или недопоставленного Товара. Если общая сумма неустойки и убытков Заказчика, связанных с расторжением Договора, превышает сумму, подлежащую выплате Поставщику, то разница составляет долг Поставщика, подлежащий выплате Заказчику в течение 10 (десяти) рабочих дней с даты расторжения Договора.</w:t>
      </w:r>
    </w:p>
    <w:p w:rsidR="009A666F" w:rsidRPr="009C03D7" w:rsidRDefault="009A666F" w:rsidP="009A666F">
      <w:pPr>
        <w:pStyle w:val="2"/>
        <w:widowControl w:val="0"/>
        <w:numPr>
          <w:ilvl w:val="1"/>
          <w:numId w:val="6"/>
        </w:numPr>
        <w:spacing w:line="235" w:lineRule="auto"/>
        <w:ind w:left="0" w:firstLine="709"/>
        <w:rPr>
          <w:spacing w:val="-2"/>
          <w:sz w:val="24"/>
          <w:szCs w:val="24"/>
        </w:rPr>
      </w:pPr>
      <w:r w:rsidRPr="009C03D7">
        <w:rPr>
          <w:sz w:val="24"/>
          <w:szCs w:val="24"/>
        </w:rPr>
        <w:t>В случае возникновения нецелесообразности исполнения Договора, Заказчик вправе в любое время в одностороннем порядке отказаться от его исполнения, направив Поставщику соответствующее письменное уведомление. В уведомлении должна быть указана причина отказа от дальнейшего исполнения Договор, оговариваться объем аннулированных обязательств по Договору, и дата фактического расторжения Договора.</w:t>
      </w:r>
    </w:p>
    <w:p w:rsidR="00C1120D" w:rsidRPr="009C03D7" w:rsidRDefault="00C1120D" w:rsidP="009A666F">
      <w:pPr>
        <w:pStyle w:val="2"/>
        <w:widowControl w:val="0"/>
        <w:spacing w:line="235" w:lineRule="auto"/>
        <w:rPr>
          <w:spacing w:val="-2"/>
          <w:sz w:val="24"/>
          <w:szCs w:val="24"/>
        </w:rPr>
      </w:pPr>
      <w:r w:rsidRPr="009C03D7">
        <w:rPr>
          <w:sz w:val="24"/>
          <w:szCs w:val="24"/>
        </w:rPr>
        <w:t>В случае расторжения Договора Заказчиком Поставщик обязуется не предъявлять Заказчику убытки и/или неустойку, возникшие в связи с расторжением Договора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Уведомления и сообщения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</w:t>
      </w:r>
      <w:r w:rsidR="009C03D7" w:rsidRPr="009C03D7">
        <w:rPr>
          <w:sz w:val="24"/>
          <w:szCs w:val="24"/>
        </w:rPr>
        <w:t>5</w:t>
      </w:r>
      <w:r w:rsidRPr="009C03D7">
        <w:rPr>
          <w:sz w:val="24"/>
          <w:szCs w:val="24"/>
        </w:rPr>
        <w:t xml:space="preserve">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 с даты получения факсового варианта.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Уведомление о расторжении Договора должно быть вручено нарочным уполномоченному представителю Поставщика либо 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Все извещения, уведомления вступают в силу после надлежащего получения их одной из Сторон или в срок, указанный в них.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9C03D7" w:rsidRPr="009C03D7">
        <w:rPr>
          <w:sz w:val="24"/>
          <w:szCs w:val="24"/>
        </w:rPr>
        <w:t>5</w:t>
      </w:r>
      <w:r w:rsidRPr="009C03D7">
        <w:rPr>
          <w:sz w:val="24"/>
          <w:szCs w:val="24"/>
        </w:rPr>
        <w:t xml:space="preserve"> Договора. Сообщение Заказчика об изменении своих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Заказчику не позднее 3 </w:t>
      </w:r>
      <w:r w:rsidRPr="009C03D7">
        <w:rPr>
          <w:sz w:val="24"/>
          <w:szCs w:val="24"/>
        </w:rPr>
        <w:lastRenderedPageBreak/>
        <w:t>(трех) рабочих дней до начала срока оплаты</w:t>
      </w:r>
    </w:p>
    <w:p w:rsidR="00C1120D" w:rsidRPr="009C03D7" w:rsidRDefault="00C1120D" w:rsidP="00050C60">
      <w:pPr>
        <w:rPr>
          <w:sz w:val="24"/>
          <w:szCs w:val="24"/>
        </w:rPr>
      </w:pPr>
    </w:p>
    <w:p w:rsidR="00C1120D" w:rsidRPr="009C03D7" w:rsidRDefault="00C1120D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Порядок разрешения споров</w:t>
      </w:r>
    </w:p>
    <w:p w:rsidR="005E6402" w:rsidRPr="009C03D7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Все споры и разногласия, возникающие между Сторонами по Договору или в связи с ним, разрешаются путем переговоров между  Сторонами в соответствии с действующим законодательством Республики Казахстан.</w:t>
      </w:r>
    </w:p>
    <w:p w:rsidR="00C1120D" w:rsidRPr="009C03D7" w:rsidRDefault="00C1120D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 случае невозможности разрешения разногласий путем переговоров они подлежат рассмотрению в суде в городе Астане в соответствии с действующим законодательством Республики Казахстан</w:t>
      </w:r>
    </w:p>
    <w:p w:rsidR="00C1120D" w:rsidRPr="009C03D7" w:rsidRDefault="00C1120D" w:rsidP="00050C60">
      <w:pPr>
        <w:rPr>
          <w:sz w:val="24"/>
          <w:szCs w:val="24"/>
        </w:rPr>
      </w:pPr>
    </w:p>
    <w:p w:rsidR="005E6402" w:rsidRPr="009C03D7" w:rsidRDefault="005E6402" w:rsidP="00190FCF">
      <w:pPr>
        <w:pStyle w:val="2"/>
        <w:widowControl w:val="0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C03D7">
        <w:rPr>
          <w:b/>
          <w:sz w:val="24"/>
          <w:szCs w:val="24"/>
        </w:rPr>
        <w:t>Заключительные условия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Договор вступает в силу с даты его подписания Сторонами и действует до полного и надлежащего исполнения Сторонами своих обязательств по Договору.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4"/>
          <w:szCs w:val="24"/>
        </w:rPr>
      </w:pPr>
      <w:r w:rsidRPr="009C03D7">
        <w:rPr>
          <w:spacing w:val="-4"/>
          <w:sz w:val="24"/>
          <w:szCs w:val="24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 и Правил.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Все изменения и дополнения, внесенные в Договор, должны быть совершены в письменной форме, подписаны уполномоченными представителями Сторон, на них должны быть проставлены оттиски печатей Сторон.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z w:val="24"/>
          <w:szCs w:val="24"/>
        </w:rPr>
      </w:pPr>
      <w:r w:rsidRPr="009C03D7">
        <w:rPr>
          <w:sz w:val="24"/>
          <w:szCs w:val="24"/>
        </w:rPr>
        <w:t>Поставщик обязуется соблюдать нормативные правовые акты по технике безопасности, охране труда и экологии.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4"/>
          <w:szCs w:val="24"/>
        </w:rPr>
      </w:pPr>
      <w:r w:rsidRPr="009C03D7">
        <w:rPr>
          <w:spacing w:val="-4"/>
          <w:sz w:val="24"/>
          <w:szCs w:val="24"/>
        </w:rPr>
        <w:t>Поставщик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:rsidR="005E6402" w:rsidRPr="009C03D7" w:rsidRDefault="005E6402" w:rsidP="00190FCF">
      <w:pPr>
        <w:pStyle w:val="2"/>
        <w:widowControl w:val="0"/>
        <w:numPr>
          <w:ilvl w:val="1"/>
          <w:numId w:val="6"/>
        </w:numPr>
        <w:tabs>
          <w:tab w:val="left" w:pos="1168"/>
        </w:tabs>
        <w:ind w:left="0" w:firstLine="709"/>
        <w:rPr>
          <w:spacing w:val="-4"/>
          <w:sz w:val="24"/>
          <w:szCs w:val="24"/>
        </w:rPr>
      </w:pPr>
      <w:r w:rsidRPr="009C03D7">
        <w:rPr>
          <w:sz w:val="24"/>
          <w:szCs w:val="24"/>
        </w:rPr>
        <w:t>Договор составлен на ____ листах, на русском языке, в 2 (двух), имеющих одинаковую юридическую силу оригиналах-экземплярах, по 1 (одному) для каждой из Сторон.</w:t>
      </w:r>
    </w:p>
    <w:p w:rsidR="005E6402" w:rsidRPr="009C03D7" w:rsidRDefault="005E6402" w:rsidP="00050C60">
      <w:pPr>
        <w:rPr>
          <w:sz w:val="24"/>
          <w:szCs w:val="24"/>
        </w:rPr>
      </w:pPr>
    </w:p>
    <w:p w:rsidR="005E6402" w:rsidRPr="009C03D7" w:rsidRDefault="005E6402" w:rsidP="00190FCF">
      <w:pPr>
        <w:pStyle w:val="af3"/>
        <w:numPr>
          <w:ilvl w:val="0"/>
          <w:numId w:val="6"/>
        </w:numPr>
        <w:jc w:val="center"/>
        <w:rPr>
          <w:sz w:val="24"/>
          <w:szCs w:val="24"/>
        </w:rPr>
      </w:pPr>
      <w:r w:rsidRPr="009C03D7">
        <w:rPr>
          <w:b/>
          <w:sz w:val="24"/>
          <w:szCs w:val="24"/>
        </w:rPr>
        <w:t>Адреса, реквизиты и подписи Сторон</w:t>
      </w:r>
    </w:p>
    <w:p w:rsidR="005E6402" w:rsidRPr="009C03D7" w:rsidRDefault="005E6402" w:rsidP="00050C60">
      <w:pPr>
        <w:rPr>
          <w:sz w:val="24"/>
          <w:szCs w:val="24"/>
        </w:rPr>
      </w:pPr>
    </w:p>
    <w:p w:rsidR="007F02EC" w:rsidRPr="009C03D7" w:rsidRDefault="007F02EC" w:rsidP="00050C60">
      <w:pPr>
        <w:pStyle w:val="a4"/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9C03D7" w:rsidTr="00700C00">
        <w:trPr>
          <w:trHeight w:val="360"/>
        </w:trPr>
        <w:tc>
          <w:tcPr>
            <w:tcW w:w="4928" w:type="dxa"/>
          </w:tcPr>
          <w:p w:rsidR="007329A0" w:rsidRPr="009C03D7" w:rsidRDefault="007329A0" w:rsidP="007329A0">
            <w:pPr>
              <w:pStyle w:val="a4"/>
              <w:widowControl w:val="0"/>
              <w:rPr>
                <w:b/>
                <w:sz w:val="24"/>
                <w:szCs w:val="24"/>
              </w:rPr>
            </w:pPr>
            <w:r w:rsidRPr="009C03D7">
              <w:rPr>
                <w:b/>
                <w:sz w:val="24"/>
                <w:szCs w:val="24"/>
              </w:rPr>
              <w:t>Поставщик:</w:t>
            </w:r>
          </w:p>
        </w:tc>
        <w:tc>
          <w:tcPr>
            <w:tcW w:w="4819" w:type="dxa"/>
          </w:tcPr>
          <w:p w:rsidR="007329A0" w:rsidRPr="009C03D7" w:rsidRDefault="007329A0" w:rsidP="00974B3A">
            <w:pPr>
              <w:pStyle w:val="a4"/>
              <w:widowControl w:val="0"/>
              <w:ind w:left="317"/>
              <w:rPr>
                <w:b/>
                <w:sz w:val="24"/>
                <w:szCs w:val="24"/>
              </w:rPr>
            </w:pPr>
            <w:r w:rsidRPr="009C03D7">
              <w:rPr>
                <w:b/>
                <w:sz w:val="24"/>
                <w:szCs w:val="24"/>
              </w:rPr>
              <w:t>Заказчик:</w:t>
            </w:r>
          </w:p>
        </w:tc>
      </w:tr>
      <w:tr w:rsidR="007329A0" w:rsidRPr="009C03D7" w:rsidTr="00700C00">
        <w:trPr>
          <w:trHeight w:val="1131"/>
        </w:trPr>
        <w:tc>
          <w:tcPr>
            <w:tcW w:w="4928" w:type="dxa"/>
          </w:tcPr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(полное наименование)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(адрес)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(расчетный счет, наименование банка)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</w:t>
            </w:r>
            <w:r w:rsidR="00875D8D" w:rsidRPr="009C03D7">
              <w:rPr>
                <w:sz w:val="24"/>
                <w:szCs w:val="24"/>
              </w:rPr>
              <w:t>ИИ</w:t>
            </w:r>
            <w:r w:rsidRPr="009C03D7">
              <w:rPr>
                <w:sz w:val="24"/>
                <w:szCs w:val="24"/>
              </w:rPr>
              <w:t>Н</w:t>
            </w:r>
            <w:r w:rsidR="00875D8D" w:rsidRPr="009C03D7">
              <w:rPr>
                <w:sz w:val="24"/>
                <w:szCs w:val="24"/>
              </w:rPr>
              <w:t>/БИН</w:t>
            </w:r>
            <w:r w:rsidRPr="009C03D7">
              <w:rPr>
                <w:sz w:val="24"/>
                <w:szCs w:val="24"/>
              </w:rPr>
              <w:t>, МФО, БИК, КБЕ)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(телефон, факс)</w:t>
            </w:r>
          </w:p>
          <w:p w:rsidR="007329A0" w:rsidRPr="009C03D7" w:rsidRDefault="007329A0" w:rsidP="007329A0">
            <w:pPr>
              <w:pStyle w:val="a4"/>
              <w:widowControl w:val="0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</w:t>
            </w:r>
            <w:r w:rsidR="00974B3A" w:rsidRPr="009C03D7">
              <w:rPr>
                <w:sz w:val="24"/>
                <w:szCs w:val="24"/>
              </w:rPr>
              <w:t>__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(полное наименование)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  <w:r w:rsidR="00974B3A" w:rsidRPr="009C03D7">
              <w:rPr>
                <w:sz w:val="24"/>
                <w:szCs w:val="24"/>
              </w:rPr>
              <w:t>_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(адрес)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  <w:r w:rsidR="00974B3A" w:rsidRPr="009C03D7">
              <w:rPr>
                <w:sz w:val="24"/>
                <w:szCs w:val="24"/>
              </w:rPr>
              <w:t>_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(расчетный счет, наименование банка)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  <w:r w:rsidR="00974B3A" w:rsidRPr="009C03D7">
              <w:rPr>
                <w:sz w:val="24"/>
                <w:szCs w:val="24"/>
              </w:rPr>
              <w:t>_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</w:t>
            </w:r>
            <w:r w:rsidR="00875D8D" w:rsidRPr="009C03D7">
              <w:rPr>
                <w:sz w:val="24"/>
                <w:szCs w:val="24"/>
              </w:rPr>
              <w:t>ИИ</w:t>
            </w:r>
            <w:r w:rsidRPr="009C03D7">
              <w:rPr>
                <w:sz w:val="24"/>
                <w:szCs w:val="24"/>
              </w:rPr>
              <w:t>Н</w:t>
            </w:r>
            <w:r w:rsidR="00875D8D" w:rsidRPr="009C03D7">
              <w:rPr>
                <w:sz w:val="24"/>
                <w:szCs w:val="24"/>
              </w:rPr>
              <w:t>/БИН</w:t>
            </w:r>
            <w:r w:rsidRPr="009C03D7">
              <w:rPr>
                <w:sz w:val="24"/>
                <w:szCs w:val="24"/>
              </w:rPr>
              <w:t>, МФО, БИК, КБЕ)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_______________________________</w:t>
            </w:r>
            <w:r w:rsidR="00974B3A" w:rsidRPr="009C03D7">
              <w:rPr>
                <w:sz w:val="24"/>
                <w:szCs w:val="24"/>
              </w:rPr>
              <w:t>_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(телефон, факс)</w:t>
            </w:r>
          </w:p>
          <w:p w:rsidR="007329A0" w:rsidRPr="009C03D7" w:rsidRDefault="007329A0" w:rsidP="00974B3A">
            <w:pPr>
              <w:pStyle w:val="a4"/>
              <w:widowControl w:val="0"/>
              <w:ind w:left="317"/>
              <w:rPr>
                <w:sz w:val="24"/>
                <w:szCs w:val="24"/>
              </w:rPr>
            </w:pPr>
            <w:r w:rsidRPr="009C03D7">
              <w:rPr>
                <w:sz w:val="24"/>
                <w:szCs w:val="24"/>
              </w:rPr>
              <w:t>__</w:t>
            </w:r>
            <w:r w:rsidR="00B906E0" w:rsidRPr="009C03D7">
              <w:rPr>
                <w:sz w:val="24"/>
                <w:szCs w:val="24"/>
              </w:rPr>
              <w:t>_____________________________</w:t>
            </w:r>
            <w:r w:rsidR="00974B3A" w:rsidRPr="009C03D7">
              <w:rPr>
                <w:sz w:val="24"/>
                <w:szCs w:val="24"/>
              </w:rPr>
              <w:t>_</w:t>
            </w:r>
          </w:p>
        </w:tc>
      </w:tr>
    </w:tbl>
    <w:p w:rsidR="00370B08" w:rsidRPr="009C03D7" w:rsidRDefault="007329A0" w:rsidP="007329A0">
      <w:pPr>
        <w:pStyle w:val="a4"/>
        <w:widowControl w:val="0"/>
        <w:rPr>
          <w:sz w:val="24"/>
          <w:szCs w:val="24"/>
        </w:rPr>
      </w:pPr>
      <w:r w:rsidRPr="009C03D7">
        <w:rPr>
          <w:sz w:val="24"/>
          <w:szCs w:val="24"/>
        </w:rPr>
        <w:t xml:space="preserve">___________________     </w:t>
      </w:r>
      <w:r w:rsidR="00C4711A" w:rsidRPr="009C03D7">
        <w:rPr>
          <w:sz w:val="24"/>
          <w:szCs w:val="24"/>
        </w:rPr>
        <w:tab/>
      </w:r>
      <w:r w:rsidR="00C4711A" w:rsidRPr="009C03D7">
        <w:rPr>
          <w:sz w:val="24"/>
          <w:szCs w:val="24"/>
        </w:rPr>
        <w:tab/>
      </w:r>
      <w:r w:rsidR="00C4711A" w:rsidRPr="009C03D7">
        <w:rPr>
          <w:sz w:val="24"/>
          <w:szCs w:val="24"/>
        </w:rPr>
        <w:tab/>
      </w:r>
      <w:r w:rsidR="00C4711A" w:rsidRPr="009C03D7">
        <w:rPr>
          <w:sz w:val="24"/>
          <w:szCs w:val="24"/>
        </w:rPr>
        <w:tab/>
      </w:r>
      <w:r w:rsidR="00370B08" w:rsidRPr="009C03D7">
        <w:rPr>
          <w:sz w:val="24"/>
          <w:szCs w:val="24"/>
        </w:rPr>
        <w:t xml:space="preserve">_____________________ </w:t>
      </w:r>
    </w:p>
    <w:p w:rsidR="00C4271E" w:rsidRPr="009C03D7" w:rsidRDefault="00370B08" w:rsidP="00C4711A">
      <w:pPr>
        <w:pStyle w:val="a4"/>
        <w:widowControl w:val="0"/>
        <w:rPr>
          <w:sz w:val="24"/>
          <w:szCs w:val="24"/>
        </w:rPr>
      </w:pPr>
      <w:r w:rsidRPr="009C03D7">
        <w:rPr>
          <w:sz w:val="24"/>
          <w:szCs w:val="24"/>
        </w:rPr>
        <w:t>/</w:t>
      </w:r>
      <w:r w:rsidR="007329A0" w:rsidRPr="009C03D7">
        <w:rPr>
          <w:sz w:val="24"/>
          <w:szCs w:val="24"/>
        </w:rPr>
        <w:t>__________/М.П.</w:t>
      </w:r>
      <w:r w:rsidR="007329A0" w:rsidRPr="009C03D7">
        <w:rPr>
          <w:sz w:val="24"/>
          <w:szCs w:val="24"/>
        </w:rPr>
        <w:tab/>
      </w:r>
      <w:r w:rsidR="007329A0" w:rsidRPr="009C03D7">
        <w:rPr>
          <w:sz w:val="24"/>
          <w:szCs w:val="24"/>
        </w:rPr>
        <w:tab/>
      </w:r>
      <w:r w:rsidR="00C4711A" w:rsidRPr="009C03D7">
        <w:rPr>
          <w:sz w:val="24"/>
          <w:szCs w:val="24"/>
        </w:rPr>
        <w:tab/>
      </w:r>
      <w:r w:rsidR="00C4711A" w:rsidRPr="009C03D7">
        <w:rPr>
          <w:sz w:val="24"/>
          <w:szCs w:val="24"/>
        </w:rPr>
        <w:tab/>
      </w:r>
      <w:r w:rsidR="00C4711A" w:rsidRPr="009C03D7">
        <w:rPr>
          <w:sz w:val="24"/>
          <w:szCs w:val="24"/>
        </w:rPr>
        <w:tab/>
      </w:r>
      <w:r w:rsidRPr="009C03D7">
        <w:rPr>
          <w:sz w:val="24"/>
          <w:szCs w:val="24"/>
        </w:rPr>
        <w:t>/__________/</w:t>
      </w:r>
      <w:r w:rsidR="007329A0" w:rsidRPr="009C03D7">
        <w:rPr>
          <w:sz w:val="24"/>
          <w:szCs w:val="24"/>
        </w:rPr>
        <w:t>М.П.</w:t>
      </w:r>
    </w:p>
    <w:p w:rsidR="00593503" w:rsidRPr="009C03D7" w:rsidRDefault="00593503" w:rsidP="00C4711A">
      <w:pPr>
        <w:pStyle w:val="a4"/>
        <w:widowControl w:val="0"/>
        <w:rPr>
          <w:sz w:val="24"/>
          <w:szCs w:val="24"/>
        </w:rPr>
      </w:pPr>
    </w:p>
    <w:p w:rsidR="00593503" w:rsidRDefault="0059350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9569C" w:rsidRDefault="0039569C" w:rsidP="0039569C">
      <w:pPr>
        <w:ind w:left="5672"/>
        <w:rPr>
          <w:sz w:val="24"/>
          <w:szCs w:val="22"/>
        </w:rPr>
        <w:sectPr w:rsidR="0039569C" w:rsidSect="00EB2A71">
          <w:headerReference w:type="default" r:id="rId12"/>
          <w:footerReference w:type="default" r:id="rId13"/>
          <w:footerReference w:type="first" r:id="rId14"/>
          <w:pgSz w:w="11906" w:h="16838" w:code="9"/>
          <w:pgMar w:top="1135" w:right="851" w:bottom="993" w:left="1418" w:header="720" w:footer="413" w:gutter="0"/>
          <w:cols w:space="720"/>
          <w:titlePg/>
        </w:sectPr>
      </w:pP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№1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39569C" w:rsidRPr="0039569C" w:rsidRDefault="0039569C" w:rsidP="0039569C">
      <w:pPr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39569C" w:rsidRDefault="0039569C" w:rsidP="0039569C">
      <w:pPr>
        <w:jc w:val="center"/>
        <w:rPr>
          <w:b/>
          <w:sz w:val="22"/>
          <w:szCs w:val="22"/>
        </w:rPr>
      </w:pPr>
    </w:p>
    <w:p w:rsidR="0039569C" w:rsidRDefault="0039569C" w:rsidP="0039569C">
      <w:pPr>
        <w:jc w:val="center"/>
        <w:rPr>
          <w:b/>
          <w:sz w:val="22"/>
          <w:szCs w:val="22"/>
        </w:rPr>
      </w:pPr>
    </w:p>
    <w:p w:rsidR="0039569C" w:rsidRPr="0039569C" w:rsidRDefault="00FB1A88" w:rsidP="0039569C">
      <w:pPr>
        <w:jc w:val="center"/>
        <w:rPr>
          <w:b/>
          <w:szCs w:val="28"/>
        </w:rPr>
      </w:pPr>
      <w:r>
        <w:rPr>
          <w:b/>
          <w:szCs w:val="28"/>
        </w:rPr>
        <w:t>Перечень закупаемых товаров</w:t>
      </w:r>
    </w:p>
    <w:p w:rsidR="0039569C" w:rsidRPr="0039569C" w:rsidRDefault="0039569C" w:rsidP="0039569C">
      <w:pPr>
        <w:jc w:val="right"/>
        <w:rPr>
          <w:szCs w:val="28"/>
        </w:rPr>
      </w:pPr>
    </w:p>
    <w:tbl>
      <w:tblPr>
        <w:tblW w:w="14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4008"/>
        <w:gridCol w:w="1417"/>
        <w:gridCol w:w="1186"/>
        <w:gridCol w:w="1404"/>
        <w:gridCol w:w="1289"/>
        <w:gridCol w:w="1276"/>
        <w:gridCol w:w="1418"/>
        <w:gridCol w:w="2126"/>
      </w:tblGrid>
      <w:tr w:rsidR="00FB1A88" w:rsidRPr="0039569C" w:rsidTr="00FB1A88">
        <w:trPr>
          <w:trHeight w:val="809"/>
        </w:trPr>
        <w:tc>
          <w:tcPr>
            <w:tcW w:w="56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№</w:t>
            </w:r>
          </w:p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п/п</w:t>
            </w:r>
          </w:p>
        </w:tc>
        <w:tc>
          <w:tcPr>
            <w:tcW w:w="400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  <w:r w:rsidRPr="0039569C">
              <w:rPr>
                <w:szCs w:val="28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Ед</w:t>
            </w:r>
            <w:r>
              <w:rPr>
                <w:szCs w:val="28"/>
              </w:rPr>
              <w:t>иница измерения</w:t>
            </w:r>
          </w:p>
        </w:tc>
        <w:tc>
          <w:tcPr>
            <w:tcW w:w="118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Кол-во</w:t>
            </w:r>
          </w:p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  <w:r w:rsidRPr="0039569C">
              <w:rPr>
                <w:szCs w:val="28"/>
              </w:rPr>
              <w:t>(объем)</w:t>
            </w:r>
          </w:p>
        </w:tc>
        <w:tc>
          <w:tcPr>
            <w:tcW w:w="1404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Место поставки</w:t>
            </w:r>
          </w:p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Товара</w:t>
            </w:r>
          </w:p>
        </w:tc>
        <w:tc>
          <w:tcPr>
            <w:tcW w:w="1289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поставки</w:t>
            </w:r>
          </w:p>
        </w:tc>
        <w:tc>
          <w:tcPr>
            <w:tcW w:w="127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 w:rsidRPr="0039569C">
              <w:rPr>
                <w:szCs w:val="28"/>
              </w:rPr>
              <w:t>Цена за единицу Товара, тенге с НДС</w:t>
            </w:r>
          </w:p>
        </w:tc>
        <w:tc>
          <w:tcPr>
            <w:tcW w:w="1418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Общая стоимость Товара</w:t>
            </w:r>
          </w:p>
        </w:tc>
        <w:tc>
          <w:tcPr>
            <w:tcW w:w="2126" w:type="dxa"/>
            <w:vAlign w:val="center"/>
          </w:tcPr>
          <w:p w:rsidR="00FB1A88" w:rsidRPr="0039569C" w:rsidRDefault="00FB1A88" w:rsidP="00395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Условия поставки (ИНКОТЕРМС 2010)</w:t>
            </w:r>
          </w:p>
          <w:p w:rsidR="00FB1A88" w:rsidRPr="0039569C" w:rsidRDefault="00FB1A88" w:rsidP="0039569C">
            <w:pPr>
              <w:jc w:val="center"/>
              <w:rPr>
                <w:szCs w:val="28"/>
                <w:lang w:val="kk-KZ"/>
              </w:rPr>
            </w:pPr>
          </w:p>
        </w:tc>
      </w:tr>
      <w:tr w:rsidR="00FB1A88" w:rsidRPr="0039569C" w:rsidTr="00FB1A88">
        <w:trPr>
          <w:trHeight w:val="310"/>
        </w:trPr>
        <w:tc>
          <w:tcPr>
            <w:tcW w:w="568" w:type="dxa"/>
          </w:tcPr>
          <w:p w:rsidR="00FB1A88" w:rsidRPr="0039569C" w:rsidRDefault="00FB1A88" w:rsidP="00FB1A8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18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</w:tr>
      <w:tr w:rsidR="00FB1A88" w:rsidRPr="0039569C" w:rsidTr="00FB1A88">
        <w:trPr>
          <w:trHeight w:val="310"/>
        </w:trPr>
        <w:tc>
          <w:tcPr>
            <w:tcW w:w="568" w:type="dxa"/>
          </w:tcPr>
          <w:p w:rsidR="00FB1A88" w:rsidRPr="0039569C" w:rsidRDefault="00FB1A88" w:rsidP="00FB1A8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18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89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FB1A88" w:rsidRPr="0039569C" w:rsidRDefault="00FB1A88" w:rsidP="00FB1A88">
            <w:pPr>
              <w:jc w:val="center"/>
              <w:rPr>
                <w:szCs w:val="28"/>
              </w:rPr>
            </w:pPr>
          </w:p>
        </w:tc>
      </w:tr>
      <w:tr w:rsidR="0039569C" w:rsidRPr="0039569C" w:rsidTr="0039569C">
        <w:trPr>
          <w:trHeight w:val="310"/>
        </w:trPr>
        <w:tc>
          <w:tcPr>
            <w:tcW w:w="11148" w:type="dxa"/>
            <w:gridSpan w:val="7"/>
          </w:tcPr>
          <w:p w:rsidR="0039569C" w:rsidRPr="0039569C" w:rsidRDefault="0039569C" w:rsidP="0039569C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418" w:type="dxa"/>
          </w:tcPr>
          <w:p w:rsidR="0039569C" w:rsidRPr="0039569C" w:rsidRDefault="0039569C" w:rsidP="00FB1A8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39569C" w:rsidRPr="0039569C" w:rsidRDefault="0039569C" w:rsidP="00FB1A88">
            <w:pPr>
              <w:jc w:val="center"/>
              <w:rPr>
                <w:szCs w:val="28"/>
              </w:rPr>
            </w:pPr>
          </w:p>
        </w:tc>
      </w:tr>
    </w:tbl>
    <w:p w:rsidR="0039569C" w:rsidRPr="0039569C" w:rsidRDefault="0039569C" w:rsidP="0039569C">
      <w:pPr>
        <w:jc w:val="both"/>
        <w:rPr>
          <w:szCs w:val="28"/>
        </w:rPr>
      </w:pPr>
    </w:p>
    <w:tbl>
      <w:tblPr>
        <w:tblW w:w="13716" w:type="dxa"/>
        <w:tblLayout w:type="fixed"/>
        <w:tblLook w:val="0000" w:firstRow="0" w:lastRow="0" w:firstColumn="0" w:lastColumn="0" w:noHBand="0" w:noVBand="0"/>
      </w:tblPr>
      <w:tblGrid>
        <w:gridCol w:w="7621"/>
        <w:gridCol w:w="6095"/>
      </w:tblGrid>
      <w:tr w:rsidR="0039569C" w:rsidRPr="00D12C72" w:rsidTr="0039569C">
        <w:trPr>
          <w:trHeight w:val="360"/>
        </w:trPr>
        <w:tc>
          <w:tcPr>
            <w:tcW w:w="7621" w:type="dxa"/>
          </w:tcPr>
          <w:p w:rsidR="0039569C" w:rsidRPr="00D12C72" w:rsidRDefault="0039569C" w:rsidP="00FB1A88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6095" w:type="dxa"/>
          </w:tcPr>
          <w:p w:rsidR="0039569C" w:rsidRPr="00D12C72" w:rsidRDefault="0039569C" w:rsidP="00FB1A88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39569C" w:rsidRPr="009B63A4" w:rsidTr="0039569C">
        <w:trPr>
          <w:trHeight w:val="1131"/>
        </w:trPr>
        <w:tc>
          <w:tcPr>
            <w:tcW w:w="7621" w:type="dxa"/>
          </w:tcPr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(ИИН/БИН, МФО, БИК, КБЕ)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39569C" w:rsidRPr="009B63A4" w:rsidRDefault="0039569C" w:rsidP="00FB1A88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6095" w:type="dxa"/>
          </w:tcPr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>
              <w:rPr>
                <w:sz w:val="26"/>
                <w:szCs w:val="26"/>
              </w:rPr>
              <w:t>__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(ИИН/БИН, МФО, БИК, КБЕ)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39569C" w:rsidRPr="009B63A4" w:rsidRDefault="0039569C" w:rsidP="00FB1A88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39569C" w:rsidRDefault="0039569C" w:rsidP="0039569C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/__________/М.П.</w:t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/__________/М.П.</w:t>
      </w:r>
    </w:p>
    <w:p w:rsidR="0039569C" w:rsidRPr="0039569C" w:rsidRDefault="0039569C" w:rsidP="0039569C">
      <w:pPr>
        <w:sectPr w:rsidR="0039569C" w:rsidRPr="0039569C" w:rsidSect="0039569C">
          <w:pgSz w:w="16838" w:h="11906" w:orient="landscape" w:code="9"/>
          <w:pgMar w:top="1418" w:right="1418" w:bottom="851" w:left="1276" w:header="720" w:footer="720" w:gutter="0"/>
          <w:cols w:space="720"/>
          <w:titlePg/>
        </w:sectPr>
      </w:pP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2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D40F04" w:rsidRDefault="00D40F04" w:rsidP="00D40F04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762D63" w:rsidRDefault="00762D63">
      <w:pPr>
        <w:rPr>
          <w:sz w:val="24"/>
          <w:szCs w:val="22"/>
        </w:rPr>
      </w:pPr>
    </w:p>
    <w:p w:rsidR="00D40F04" w:rsidRDefault="00D40F04">
      <w:pPr>
        <w:rPr>
          <w:sz w:val="24"/>
          <w:szCs w:val="22"/>
        </w:rPr>
      </w:pPr>
    </w:p>
    <w:p w:rsidR="00FB1A88" w:rsidRDefault="00FB1A88" w:rsidP="00FB1A88">
      <w:pPr>
        <w:jc w:val="center"/>
        <w:rPr>
          <w:b/>
          <w:szCs w:val="28"/>
        </w:rPr>
      </w:pPr>
      <w:r>
        <w:rPr>
          <w:b/>
          <w:szCs w:val="28"/>
        </w:rPr>
        <w:t>Техническая спецификация</w:t>
      </w:r>
    </w:p>
    <w:p w:rsidR="00FB1A88" w:rsidRPr="00FB1A88" w:rsidRDefault="00FB1A88" w:rsidP="00FB1A88">
      <w:pPr>
        <w:jc w:val="center"/>
        <w:rPr>
          <w:i/>
          <w:szCs w:val="28"/>
        </w:rPr>
      </w:pPr>
      <w:r w:rsidRPr="00FB1A88">
        <w:rPr>
          <w:i/>
          <w:szCs w:val="28"/>
        </w:rPr>
        <w:t>(с указанием требований к качеству и технических характеристик Товара)</w:t>
      </w:r>
    </w:p>
    <w:p w:rsidR="00D40F04" w:rsidRDefault="00D40F04">
      <w:pPr>
        <w:rPr>
          <w:sz w:val="24"/>
          <w:szCs w:val="22"/>
        </w:rPr>
      </w:pPr>
    </w:p>
    <w:p w:rsidR="00D40F04" w:rsidRDefault="00D40F04">
      <w:pPr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FB1A88" w:rsidRDefault="00FB1A88" w:rsidP="00762D63">
      <w:pPr>
        <w:pStyle w:val="a4"/>
        <w:widowControl w:val="0"/>
        <w:ind w:left="5672"/>
        <w:rPr>
          <w:sz w:val="24"/>
          <w:szCs w:val="22"/>
        </w:rPr>
        <w:sectPr w:rsidR="00FB1A88" w:rsidSect="004B4910">
          <w:pgSz w:w="11906" w:h="16838" w:code="9"/>
          <w:pgMar w:top="1418" w:right="851" w:bottom="1276" w:left="1418" w:header="720" w:footer="720" w:gutter="0"/>
          <w:cols w:space="720"/>
          <w:titlePg/>
        </w:sectPr>
      </w:pPr>
    </w:p>
    <w:p w:rsidR="00593503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 w:rsidR="00762D63">
        <w:rPr>
          <w:sz w:val="24"/>
          <w:szCs w:val="22"/>
        </w:rPr>
        <w:t>3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 xml:space="preserve">к </w:t>
      </w:r>
      <w:r w:rsidR="00891472">
        <w:rPr>
          <w:sz w:val="24"/>
          <w:szCs w:val="22"/>
        </w:rPr>
        <w:t>Типовому д</w:t>
      </w:r>
      <w:r w:rsidRPr="0039569C">
        <w:rPr>
          <w:sz w:val="24"/>
          <w:szCs w:val="22"/>
        </w:rPr>
        <w:t>оговору закуп</w:t>
      </w:r>
      <w:r w:rsidR="00891472"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955F04" w:rsidRDefault="00955F04" w:rsidP="00FB1A88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955F04" w:rsidRPr="00EB2A71" w:rsidRDefault="00955F04" w:rsidP="00C4711A">
      <w:pPr>
        <w:pStyle w:val="a4"/>
        <w:widowControl w:val="0"/>
        <w:rPr>
          <w:sz w:val="10"/>
          <w:szCs w:val="10"/>
        </w:rPr>
      </w:pPr>
    </w:p>
    <w:p w:rsidR="001D7740" w:rsidRPr="001D7740" w:rsidRDefault="001D7740" w:rsidP="001D7740">
      <w:pPr>
        <w:jc w:val="center"/>
        <w:rPr>
          <w:szCs w:val="28"/>
        </w:rPr>
      </w:pPr>
      <w:r w:rsidRPr="001D7740">
        <w:rPr>
          <w:b/>
          <w:bCs/>
          <w:iCs/>
          <w:color w:val="000000"/>
          <w:szCs w:val="28"/>
        </w:rPr>
        <w:t>Отчетность по местному содержанию в товарах</w:t>
      </w:r>
    </w:p>
    <w:p w:rsidR="001D7740" w:rsidRPr="001D7740" w:rsidRDefault="001D7740" w:rsidP="001D7740">
      <w:pPr>
        <w:rPr>
          <w:sz w:val="10"/>
          <w:szCs w:val="10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891"/>
        <w:gridCol w:w="1247"/>
        <w:gridCol w:w="713"/>
        <w:gridCol w:w="1425"/>
        <w:gridCol w:w="1425"/>
        <w:gridCol w:w="1069"/>
        <w:gridCol w:w="891"/>
        <w:gridCol w:w="1247"/>
        <w:gridCol w:w="977"/>
        <w:gridCol w:w="992"/>
        <w:gridCol w:w="1276"/>
        <w:gridCol w:w="1275"/>
        <w:gridCol w:w="1560"/>
      </w:tblGrid>
      <w:tr w:rsidR="001D7740" w:rsidRPr="0078404E" w:rsidTr="0078404E">
        <w:trPr>
          <w:trHeight w:val="279"/>
        </w:trPr>
        <w:tc>
          <w:tcPr>
            <w:tcW w:w="891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№ п/п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Договора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(m)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Стоимость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Договора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(S)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№ п/п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Товара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(n)</w:t>
            </w:r>
          </w:p>
        </w:tc>
        <w:tc>
          <w:tcPr>
            <w:tcW w:w="1425" w:type="dxa"/>
            <w:vMerge w:val="restart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Наименование товаров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Закупленных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поставщиком в целях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исполнения договора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Кол-во товаров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Закупленных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поставщиком в целях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исполнения договора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Цена товара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Стоимость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(CTi)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Доля КС согласно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Сертификата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СТ-KZ (Ki)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520" w:type="dxa"/>
            <w:gridSpan w:val="4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Сертификат СТ-KZ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1D7740" w:rsidRPr="0078404E" w:rsidTr="0078404E">
        <w:trPr>
          <w:trHeight w:val="701"/>
        </w:trPr>
        <w:tc>
          <w:tcPr>
            <w:tcW w:w="891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Код органа выдачи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1560" w:type="dxa"/>
            <w:vMerge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404E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Cs/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leftChars="-1" w:left="1" w:hangingChars="2" w:hanging="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Cs/>
                <w:color w:val="000000"/>
                <w:sz w:val="18"/>
                <w:szCs w:val="18"/>
                <w:lang w:val="en-US"/>
              </w:rPr>
            </w:pPr>
            <w:r w:rsidRPr="0078404E">
              <w:rPr>
                <w:i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D7740" w:rsidRPr="0078404E" w:rsidTr="0078404E">
        <w:trPr>
          <w:trHeight w:val="279"/>
        </w:trPr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78404E" w:rsidP="007840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404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78404E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1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FF"/>
                <w:sz w:val="18"/>
                <w:szCs w:val="18"/>
              </w:rPr>
            </w:pPr>
            <w:r w:rsidRPr="0078404E">
              <w:rPr>
                <w:color w:val="0000FF"/>
                <w:sz w:val="18"/>
                <w:szCs w:val="18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jc w:val="center"/>
              <w:rPr>
                <w:color w:val="000000"/>
                <w:sz w:val="18"/>
                <w:szCs w:val="18"/>
              </w:rPr>
            </w:pPr>
            <w:r w:rsidRPr="0078404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D7740" w:rsidRPr="0078404E" w:rsidRDefault="001D7740" w:rsidP="0078404E">
            <w:pPr>
              <w:ind w:firstLineChars="100" w:firstLine="18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8404E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1D7740" w:rsidRPr="001D7740" w:rsidRDefault="001D7740" w:rsidP="001D7740">
      <w:pPr>
        <w:rPr>
          <w:sz w:val="10"/>
          <w:szCs w:val="10"/>
        </w:rPr>
      </w:pPr>
    </w:p>
    <w:p w:rsidR="001D7740" w:rsidRPr="001D7740" w:rsidRDefault="001D7740" w:rsidP="001D7740">
      <w:pPr>
        <w:rPr>
          <w:iCs/>
          <w:color w:val="000000"/>
          <w:sz w:val="24"/>
          <w:szCs w:val="24"/>
        </w:rPr>
      </w:pPr>
      <w:r w:rsidRPr="001D7740">
        <w:rPr>
          <w:iCs/>
          <w:color w:val="000000"/>
          <w:sz w:val="24"/>
          <w:szCs w:val="24"/>
        </w:rPr>
        <w:t>Доля местного содержания рассчитывается согласно Единой методики расчета организациями местного содержания, утвержденной постановлением Правительства №964 от 20.09.10г.  по следующей формуле</w:t>
      </w:r>
    </w:p>
    <w:p w:rsidR="001D7740" w:rsidRPr="00F5747E" w:rsidRDefault="001D7740" w:rsidP="001D7740">
      <w:pPr>
        <w:jc w:val="both"/>
        <w:rPr>
          <w:color w:val="000000"/>
          <w:szCs w:val="28"/>
        </w:rPr>
      </w:pPr>
      <w:r>
        <w:rPr>
          <w:noProof/>
          <w:vertAlign w:val="subscript"/>
        </w:rPr>
        <w:drawing>
          <wp:anchor distT="0" distB="0" distL="114300" distR="114300" simplePos="0" relativeHeight="251658240" behindDoc="0" locked="0" layoutInCell="1" allowOverlap="1" wp14:anchorId="22ECCC16" wp14:editId="715E2B5A">
            <wp:simplePos x="0" y="0"/>
            <wp:positionH relativeFrom="column">
              <wp:posOffset>1751965</wp:posOffset>
            </wp:positionH>
            <wp:positionV relativeFrom="paragraph">
              <wp:posOffset>53340</wp:posOffset>
            </wp:positionV>
            <wp:extent cx="2343150" cy="514350"/>
            <wp:effectExtent l="0" t="0" r="0" b="0"/>
            <wp:wrapNone/>
            <wp:docPr id="3" name="Рисунок 3" descr="C:\Paragraph\LAWYER\USER0\J5Temp\Republic of Kazakhstan legislation\040437\040437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aragraph\LAWYER\USER0\J5Temp\Republic of Kazakhstan legislation\040437\04043708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7E">
        <w:rPr>
          <w:color w:val="000000"/>
          <w:szCs w:val="28"/>
        </w:rPr>
        <w:t xml:space="preserve">                       </w:t>
      </w:r>
    </w:p>
    <w:p w:rsidR="001D7740" w:rsidRDefault="0078404E" w:rsidP="0078404E">
      <w:pPr>
        <w:ind w:left="5672" w:firstLine="709"/>
      </w:pPr>
      <w:r>
        <w:rPr>
          <w:color w:val="000000"/>
          <w:sz w:val="32"/>
          <w:szCs w:val="32"/>
        </w:rPr>
        <w:t xml:space="preserve">  </w:t>
      </w:r>
      <w:r w:rsidR="001D7740" w:rsidRPr="001D7740">
        <w:rPr>
          <w:color w:val="000000"/>
          <w:sz w:val="32"/>
          <w:szCs w:val="32"/>
        </w:rPr>
        <w:t>= ___%</w:t>
      </w:r>
    </w:p>
    <w:p w:rsidR="001D7740" w:rsidRPr="00775A1A" w:rsidRDefault="001D7740" w:rsidP="001D7740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1D7740" w:rsidRPr="001D7740" w:rsidRDefault="001D7740" w:rsidP="00EB2A71">
      <w:pPr>
        <w:jc w:val="both"/>
        <w:rPr>
          <w:sz w:val="24"/>
          <w:szCs w:val="24"/>
        </w:rPr>
      </w:pPr>
      <w:r w:rsidRPr="001D7740">
        <w:rPr>
          <w:color w:val="000000"/>
          <w:sz w:val="10"/>
          <w:szCs w:val="10"/>
        </w:rPr>
        <w:t xml:space="preserve">                              </w:t>
      </w:r>
      <w:r w:rsidRPr="001D7740">
        <w:rPr>
          <w:sz w:val="24"/>
          <w:szCs w:val="24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i - порядковый номер товара, поставляемого поставщиком в целях исполнения договора на поставку товаров;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CT</w:t>
      </w:r>
      <w:r w:rsidRPr="001D7740">
        <w:rPr>
          <w:sz w:val="24"/>
          <w:szCs w:val="24"/>
          <w:vertAlign w:val="subscript"/>
        </w:rPr>
        <w:t>i</w:t>
      </w:r>
      <w:r w:rsidRPr="001D7740">
        <w:rPr>
          <w:sz w:val="24"/>
          <w:szCs w:val="24"/>
        </w:rPr>
        <w:t xml:space="preserve"> - стоимость i-oгo товара;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K</w:t>
      </w:r>
      <w:r w:rsidRPr="001D7740">
        <w:rPr>
          <w:sz w:val="24"/>
          <w:szCs w:val="24"/>
          <w:vertAlign w:val="subscript"/>
        </w:rPr>
        <w:t>i</w:t>
      </w:r>
      <w:r w:rsidRPr="001D7740">
        <w:rPr>
          <w:sz w:val="24"/>
          <w:szCs w:val="24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1D7740" w:rsidRPr="001D7740" w:rsidRDefault="001D7740" w:rsidP="001D7740">
      <w:pPr>
        <w:jc w:val="both"/>
        <w:rPr>
          <w:sz w:val="24"/>
          <w:szCs w:val="24"/>
        </w:rPr>
      </w:pPr>
      <w:r w:rsidRPr="001D7740">
        <w:rPr>
          <w:sz w:val="24"/>
          <w:szCs w:val="24"/>
        </w:rPr>
        <w:t>Ki = 0, в случае отсутствия сертификата о происхождении товара формы «CT-KZ», если иное не установлено пунктами 7, 8</w:t>
      </w:r>
      <w:hyperlink r:id="rId16" w:history="1"/>
      <w:r w:rsidRPr="001D7740">
        <w:rPr>
          <w:sz w:val="24"/>
          <w:szCs w:val="24"/>
        </w:rPr>
        <w:t xml:space="preserve"> Единой методики расчета организациями местного содержания при закупке товаров, работ и услуг;</w:t>
      </w:r>
    </w:p>
    <w:p w:rsidR="001D7740" w:rsidRPr="001D7740" w:rsidRDefault="001D7740" w:rsidP="001D7740">
      <w:pPr>
        <w:rPr>
          <w:sz w:val="24"/>
          <w:szCs w:val="24"/>
        </w:rPr>
      </w:pPr>
      <w:r w:rsidRPr="001D7740">
        <w:rPr>
          <w:sz w:val="24"/>
          <w:szCs w:val="24"/>
        </w:rPr>
        <w:t>S - общая стоимость договора</w:t>
      </w:r>
    </w:p>
    <w:p w:rsidR="001D7740" w:rsidRPr="001D7740" w:rsidRDefault="001D7740" w:rsidP="001D7740">
      <w:pPr>
        <w:ind w:firstLine="180"/>
        <w:rPr>
          <w:color w:val="000000"/>
          <w:sz w:val="24"/>
          <w:szCs w:val="24"/>
        </w:rPr>
      </w:pPr>
      <w:r w:rsidRPr="001D7740">
        <w:rPr>
          <w:color w:val="000000"/>
          <w:sz w:val="24"/>
          <w:szCs w:val="24"/>
        </w:rPr>
        <w:t>Доля местного содержания (%):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8404E">
        <w:rPr>
          <w:color w:val="000000"/>
          <w:sz w:val="24"/>
          <w:szCs w:val="24"/>
        </w:rPr>
        <w:tab/>
      </w:r>
      <w:r w:rsidR="0078404E" w:rsidRPr="001D7740">
        <w:rPr>
          <w:i/>
          <w:color w:val="000000"/>
          <w:sz w:val="24"/>
          <w:szCs w:val="24"/>
        </w:rPr>
        <w:t>________________________</w:t>
      </w:r>
      <w:r w:rsidRPr="001D7740">
        <w:rPr>
          <w:color w:val="000000"/>
          <w:sz w:val="20"/>
        </w:rPr>
        <w:t>М.П</w:t>
      </w:r>
      <w:r w:rsidRPr="001D7740">
        <w:rPr>
          <w:color w:val="000000"/>
          <w:sz w:val="24"/>
          <w:szCs w:val="24"/>
        </w:rPr>
        <w:t>.</w:t>
      </w:r>
    </w:p>
    <w:p w:rsidR="001D7740" w:rsidRPr="001D7740" w:rsidRDefault="001D7740" w:rsidP="001D7740">
      <w:pPr>
        <w:ind w:firstLine="180"/>
        <w:rPr>
          <w:color w:val="000000"/>
          <w:sz w:val="20"/>
        </w:rPr>
      </w:pP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Pr="001D7740">
        <w:rPr>
          <w:color w:val="000000"/>
          <w:sz w:val="20"/>
        </w:rPr>
        <w:tab/>
      </w:r>
      <w:r w:rsidR="0078404E">
        <w:rPr>
          <w:color w:val="000000"/>
          <w:sz w:val="20"/>
        </w:rPr>
        <w:tab/>
      </w:r>
      <w:r w:rsidRPr="001D7740">
        <w:rPr>
          <w:i/>
          <w:iCs/>
          <w:color w:val="000000"/>
          <w:sz w:val="20"/>
        </w:rPr>
        <w:t>Ф.И.О. руководителя, подпись</w:t>
      </w:r>
    </w:p>
    <w:p w:rsidR="001D7740" w:rsidRPr="001D7740" w:rsidRDefault="001D7740" w:rsidP="001D7740">
      <w:pPr>
        <w:ind w:firstLine="180"/>
        <w:rPr>
          <w:b/>
          <w:bCs/>
          <w:sz w:val="24"/>
          <w:szCs w:val="24"/>
        </w:rPr>
      </w:pPr>
      <w:r w:rsidRPr="001D7740">
        <w:rPr>
          <w:b/>
          <w:bCs/>
          <w:sz w:val="24"/>
          <w:szCs w:val="24"/>
        </w:rPr>
        <w:t>**КС</w:t>
      </w:r>
      <w:r w:rsidR="0078404E" w:rsidRPr="0078404E">
        <w:rPr>
          <w:b/>
          <w:bCs/>
          <w:sz w:val="24"/>
          <w:szCs w:val="24"/>
          <w:vertAlign w:val="subscript"/>
        </w:rPr>
        <w:t>Т</w:t>
      </w:r>
      <w:r w:rsidRPr="001D7740">
        <w:rPr>
          <w:b/>
          <w:bCs/>
          <w:sz w:val="24"/>
          <w:szCs w:val="24"/>
        </w:rPr>
        <w:t xml:space="preserve">  = ______%</w:t>
      </w:r>
    </w:p>
    <w:p w:rsidR="0078404E" w:rsidRPr="001D7740" w:rsidRDefault="001D7740" w:rsidP="0078404E">
      <w:pPr>
        <w:ind w:firstLine="180"/>
        <w:rPr>
          <w:i/>
          <w:color w:val="000000"/>
          <w:sz w:val="24"/>
          <w:szCs w:val="24"/>
        </w:rPr>
      </w:pP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4"/>
          <w:szCs w:val="24"/>
        </w:rPr>
        <w:tab/>
      </w:r>
      <w:r w:rsidR="0078404E">
        <w:rPr>
          <w:i/>
          <w:color w:val="000000"/>
          <w:sz w:val="24"/>
          <w:szCs w:val="24"/>
        </w:rPr>
        <w:tab/>
      </w:r>
      <w:r w:rsidR="0078404E" w:rsidRPr="001D7740">
        <w:rPr>
          <w:i/>
          <w:color w:val="000000"/>
          <w:sz w:val="24"/>
          <w:szCs w:val="24"/>
        </w:rPr>
        <w:t>________________________</w:t>
      </w:r>
    </w:p>
    <w:p w:rsidR="001D7740" w:rsidRPr="001D7740" w:rsidRDefault="0078404E" w:rsidP="001D7740">
      <w:pPr>
        <w:ind w:firstLine="180"/>
        <w:rPr>
          <w:i/>
          <w:color w:val="000000"/>
          <w:sz w:val="24"/>
          <w:szCs w:val="24"/>
        </w:rPr>
      </w:pPr>
      <w:r w:rsidRPr="001D7740">
        <w:rPr>
          <w:i/>
          <w:color w:val="000000"/>
          <w:sz w:val="20"/>
        </w:rPr>
        <w:t>** указывается итоговая доля местного содержания в договоре в цифровом формате до сотой доли (0,00)</w:t>
      </w:r>
      <w:r>
        <w:rPr>
          <w:i/>
          <w:color w:val="000000"/>
          <w:sz w:val="24"/>
          <w:szCs w:val="24"/>
        </w:rPr>
        <w:tab/>
      </w:r>
      <w:r w:rsidRPr="001D7740">
        <w:rPr>
          <w:i/>
          <w:color w:val="000000"/>
          <w:sz w:val="20"/>
        </w:rPr>
        <w:t>Ф.И.О. исполнителя, контактный телефон</w:t>
      </w:r>
    </w:p>
    <w:p w:rsidR="00FB1A88" w:rsidRPr="00EB2A71" w:rsidRDefault="001D7740" w:rsidP="00EB2A71">
      <w:pPr>
        <w:ind w:firstLine="180"/>
        <w:rPr>
          <w:i/>
          <w:color w:val="000000"/>
          <w:sz w:val="20"/>
        </w:rPr>
        <w:sectPr w:rsidR="00FB1A88" w:rsidRPr="00EB2A71" w:rsidSect="001D7740">
          <w:pgSz w:w="16838" w:h="11906" w:orient="landscape" w:code="9"/>
          <w:pgMar w:top="1134" w:right="851" w:bottom="567" w:left="1134" w:header="720" w:footer="720" w:gutter="0"/>
          <w:cols w:space="720"/>
          <w:titlePg/>
        </w:sectPr>
      </w:pPr>
      <w:r w:rsidRPr="001D7740">
        <w:rPr>
          <w:i/>
          <w:color w:val="000000"/>
          <w:sz w:val="24"/>
          <w:szCs w:val="24"/>
        </w:rPr>
        <w:t xml:space="preserve">          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 w:rsidR="009C03D7">
        <w:rPr>
          <w:sz w:val="24"/>
          <w:szCs w:val="22"/>
        </w:rPr>
        <w:t>4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>
        <w:rPr>
          <w:sz w:val="24"/>
          <w:szCs w:val="22"/>
        </w:rPr>
        <w:t>к Типовому д</w:t>
      </w:r>
      <w:r w:rsidRPr="0039569C">
        <w:rPr>
          <w:sz w:val="24"/>
          <w:szCs w:val="22"/>
        </w:rPr>
        <w:t>оговору закуп</w:t>
      </w:r>
      <w:r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891472" w:rsidRDefault="00891472" w:rsidP="00891472">
      <w:pPr>
        <w:pStyle w:val="a4"/>
        <w:widowControl w:val="0"/>
        <w:ind w:left="5672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891472" w:rsidRDefault="00891472" w:rsidP="00891472">
      <w:pPr>
        <w:rPr>
          <w:sz w:val="24"/>
          <w:szCs w:val="22"/>
        </w:rPr>
      </w:pP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762D63">
        <w:rPr>
          <w:b/>
          <w:bCs/>
          <w:color w:val="000000"/>
          <w:spacing w:val="2"/>
          <w:bdr w:val="none" w:sz="0" w:space="0" w:color="auto" w:frame="1"/>
        </w:rPr>
        <w:t>Форма обеспечения</w:t>
      </w:r>
      <w:r>
        <w:rPr>
          <w:b/>
          <w:bCs/>
          <w:color w:val="000000"/>
          <w:spacing w:val="2"/>
          <w:bdr w:val="none" w:sz="0" w:space="0" w:color="auto" w:frame="1"/>
        </w:rPr>
        <w:t xml:space="preserve"> возврата авансового платежа</w:t>
      </w:r>
      <w:r w:rsidRPr="00762D63">
        <w:rPr>
          <w:color w:val="000000"/>
          <w:spacing w:val="2"/>
        </w:rPr>
        <w:br/>
      </w:r>
      <w:r w:rsidRPr="00762D63">
        <w:rPr>
          <w:b/>
          <w:bCs/>
          <w:color w:val="000000"/>
          <w:spacing w:val="2"/>
          <w:bdr w:val="none" w:sz="0" w:space="0" w:color="auto" w:frame="1"/>
        </w:rPr>
        <w:t>(Банковская гарантия)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Наименование банка:__________________________________________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left="2127" w:firstLine="709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и реквизиты банка</w:t>
      </w:r>
      <w:r w:rsidRPr="00762D63">
        <w:rPr>
          <w:color w:val="000000"/>
          <w:spacing w:val="2"/>
        </w:rPr>
        <w:t>)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Кому: </w:t>
      </w:r>
      <w:r>
        <w:rPr>
          <w:color w:val="000000"/>
          <w:spacing w:val="2"/>
        </w:rPr>
        <w:t>Акционерное общество «Кедентранссервис»</w:t>
      </w:r>
      <w:r w:rsidRPr="00762D63">
        <w:rPr>
          <w:color w:val="000000"/>
          <w:spacing w:val="2"/>
        </w:rPr>
        <w:br/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762D63">
        <w:rPr>
          <w:b/>
          <w:bCs/>
          <w:color w:val="000000"/>
          <w:spacing w:val="2"/>
          <w:bdr w:val="none" w:sz="0" w:space="0" w:color="auto" w:frame="1"/>
        </w:rPr>
        <w:t xml:space="preserve">Гарантийное обязательство </w:t>
      </w:r>
      <w:r>
        <w:rPr>
          <w:b/>
          <w:bCs/>
          <w:color w:val="000000"/>
          <w:spacing w:val="2"/>
          <w:bdr w:val="none" w:sz="0" w:space="0" w:color="auto" w:frame="1"/>
        </w:rPr>
        <w:t>№</w:t>
      </w:r>
      <w:r w:rsidRPr="00762D63">
        <w:rPr>
          <w:b/>
          <w:bCs/>
          <w:color w:val="000000"/>
          <w:spacing w:val="2"/>
          <w:bdr w:val="none" w:sz="0" w:space="0" w:color="auto" w:frame="1"/>
        </w:rPr>
        <w:t>___</w:t>
      </w:r>
    </w:p>
    <w:p w:rsidR="00891472" w:rsidRPr="009C4AFD" w:rsidRDefault="00891472" w:rsidP="00891472">
      <w:pPr>
        <w:pStyle w:val="ae"/>
        <w:spacing w:before="0" w:beforeAutospacing="0" w:after="360" w:afterAutospacing="0" w:line="285" w:lineRule="atLeast"/>
        <w:textAlignment w:val="baseline"/>
        <w:rPr>
          <w:i/>
          <w:color w:val="000000"/>
          <w:spacing w:val="2"/>
        </w:rPr>
      </w:pPr>
      <w:r w:rsidRPr="00762D63">
        <w:rPr>
          <w:color w:val="000000"/>
          <w:spacing w:val="2"/>
        </w:rPr>
        <w:t>_____________________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>«</w:t>
      </w:r>
      <w:r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 xml:space="preserve">» </w:t>
      </w:r>
      <w:r w:rsidRPr="00762D63">
        <w:rPr>
          <w:color w:val="000000"/>
          <w:spacing w:val="2"/>
        </w:rPr>
        <w:t>_________ ____г.</w:t>
      </w:r>
      <w:r w:rsidRPr="00762D63">
        <w:rPr>
          <w:color w:val="000000"/>
          <w:spacing w:val="2"/>
        </w:rPr>
        <w:br/>
      </w:r>
      <w:r w:rsidRPr="009C4AFD">
        <w:rPr>
          <w:i/>
          <w:color w:val="000000"/>
          <w:spacing w:val="2"/>
        </w:rPr>
        <w:t>    (местонахождение)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Мы были проинформированы, что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>_____________</w:t>
      </w:r>
      <w:r w:rsidRPr="00762D63">
        <w:rPr>
          <w:color w:val="000000"/>
          <w:spacing w:val="2"/>
        </w:rPr>
        <w:t>_</w:t>
      </w:r>
      <w:r>
        <w:rPr>
          <w:color w:val="000000"/>
          <w:spacing w:val="2"/>
        </w:rPr>
        <w:t xml:space="preserve">, в </w:t>
      </w:r>
      <w:r w:rsidRPr="00762D63">
        <w:rPr>
          <w:color w:val="000000"/>
          <w:spacing w:val="2"/>
        </w:rPr>
        <w:t>дальнейшем "Поставщик",</w:t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 xml:space="preserve">наименование </w:t>
      </w:r>
      <w:r>
        <w:rPr>
          <w:i/>
          <w:iCs/>
          <w:color w:val="000000"/>
          <w:spacing w:val="2"/>
          <w:bdr w:val="none" w:sz="0" w:space="0" w:color="auto" w:frame="1"/>
        </w:rPr>
        <w:t>поставщика)</w:t>
      </w:r>
      <w:r w:rsidRPr="00762D63">
        <w:rPr>
          <w:rStyle w:val="apple-converted-space"/>
          <w:color w:val="000000"/>
          <w:spacing w:val="2"/>
        </w:rPr>
        <w:t> 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заключил договор о </w:t>
      </w:r>
      <w:r w:rsidRPr="00762D63">
        <w:rPr>
          <w:color w:val="000000"/>
          <w:spacing w:val="2"/>
        </w:rPr>
        <w:t>закупк</w:t>
      </w:r>
      <w:r>
        <w:rPr>
          <w:color w:val="000000"/>
          <w:spacing w:val="2"/>
        </w:rPr>
        <w:t xml:space="preserve">ах </w:t>
      </w:r>
      <w:r w:rsidRPr="00762D63">
        <w:rPr>
          <w:color w:val="000000"/>
          <w:spacing w:val="2"/>
        </w:rPr>
        <w:t>___</w:t>
      </w:r>
      <w:r>
        <w:rPr>
          <w:color w:val="000000"/>
          <w:spacing w:val="2"/>
        </w:rPr>
        <w:t>___________________</w:t>
      </w:r>
      <w:r w:rsidRPr="00762D63">
        <w:rPr>
          <w:color w:val="000000"/>
          <w:spacing w:val="2"/>
        </w:rPr>
        <w:t>______________</w:t>
      </w:r>
      <w:r>
        <w:rPr>
          <w:color w:val="000000"/>
          <w:spacing w:val="2"/>
        </w:rPr>
        <w:t>, (далее – Договор),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left="2127" w:firstLine="709"/>
        <w:textAlignment w:val="baseline"/>
        <w:rPr>
          <w:color w:val="000000"/>
          <w:spacing w:val="2"/>
        </w:rPr>
      </w:pPr>
      <w:r w:rsidRPr="009C4AFD">
        <w:rPr>
          <w:i/>
          <w:color w:val="000000"/>
          <w:spacing w:val="2"/>
        </w:rPr>
        <w:t>(наименование, дата заключения и номер договора)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и готов осуществить</w:t>
      </w:r>
      <w:r w:rsidRPr="00762D63">
        <w:rPr>
          <w:rStyle w:val="apple-converted-space"/>
          <w:color w:val="000000"/>
          <w:spacing w:val="2"/>
        </w:rPr>
        <w:t> </w:t>
      </w:r>
      <w:r w:rsidRPr="00762D63">
        <w:rPr>
          <w:color w:val="000000"/>
          <w:spacing w:val="2"/>
        </w:rPr>
        <w:t>поставку _</w:t>
      </w:r>
      <w:r>
        <w:rPr>
          <w:color w:val="000000"/>
          <w:spacing w:val="2"/>
        </w:rPr>
        <w:t>__</w:t>
      </w:r>
      <w:r w:rsidRPr="00762D63">
        <w:rPr>
          <w:color w:val="000000"/>
          <w:spacing w:val="2"/>
        </w:rPr>
        <w:t>____________________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на общую сумму_________</w:t>
      </w:r>
      <w:r>
        <w:rPr>
          <w:color w:val="000000"/>
          <w:spacing w:val="2"/>
        </w:rPr>
        <w:t xml:space="preserve"> тенге.</w:t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</w:r>
      <w:r>
        <w:rPr>
          <w:rStyle w:val="apple-converted-space"/>
          <w:color w:val="000000"/>
          <w:spacing w:val="2"/>
        </w:rPr>
        <w:tab/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и объем</w:t>
      </w:r>
      <w:r>
        <w:rPr>
          <w:i/>
          <w:iCs/>
          <w:color w:val="000000"/>
          <w:spacing w:val="2"/>
          <w:bdr w:val="none" w:sz="0" w:space="0" w:color="auto" w:frame="1"/>
        </w:rPr>
        <w:t xml:space="preserve"> товаров)</w:t>
      </w:r>
      <w:r w:rsidRPr="00762D63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> </w:t>
      </w:r>
      <w:r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ab/>
      </w: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прописью</w:t>
      </w:r>
      <w:r w:rsidRPr="00762D63">
        <w:rPr>
          <w:color w:val="000000"/>
          <w:spacing w:val="2"/>
        </w:rPr>
        <w:t>)</w:t>
      </w:r>
      <w:r w:rsidRPr="00762D63">
        <w:rPr>
          <w:color w:val="000000"/>
          <w:spacing w:val="2"/>
        </w:rPr>
        <w:br/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Договором </w:t>
      </w:r>
      <w:r w:rsidRPr="00762D63">
        <w:rPr>
          <w:color w:val="000000"/>
          <w:spacing w:val="2"/>
        </w:rPr>
        <w:t xml:space="preserve">предусмотрено внесение </w:t>
      </w:r>
      <w:r>
        <w:rPr>
          <w:color w:val="000000"/>
          <w:spacing w:val="2"/>
        </w:rPr>
        <w:t>Поставщиком</w:t>
      </w:r>
      <w:r w:rsidRPr="00762D63">
        <w:rPr>
          <w:color w:val="000000"/>
          <w:spacing w:val="2"/>
        </w:rPr>
        <w:t xml:space="preserve"> обеспечения </w:t>
      </w:r>
      <w:r>
        <w:rPr>
          <w:color w:val="000000"/>
          <w:spacing w:val="2"/>
        </w:rPr>
        <w:t>возврата авансового платежа</w:t>
      </w:r>
      <w:r w:rsidRPr="00762D63">
        <w:rPr>
          <w:color w:val="000000"/>
          <w:spacing w:val="2"/>
        </w:rPr>
        <w:t xml:space="preserve"> в виде банковской гарантии.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В связи с этим мы _______________________ настоящим</w:t>
      </w:r>
      <w:r>
        <w:rPr>
          <w:color w:val="000000"/>
          <w:spacing w:val="2"/>
        </w:rPr>
        <w:t>,</w:t>
      </w:r>
      <w:r w:rsidRPr="00762D63">
        <w:rPr>
          <w:color w:val="000000"/>
          <w:spacing w:val="2"/>
        </w:rPr>
        <w:t xml:space="preserve"> берем на</w:t>
      </w:r>
      <w:r>
        <w:rPr>
          <w:color w:val="000000"/>
          <w:spacing w:val="2"/>
        </w:rPr>
        <w:t xml:space="preserve"> себя безотзывное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left="2127"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наименование банка</w:t>
      </w:r>
      <w:r w:rsidRPr="00762D63">
        <w:rPr>
          <w:color w:val="000000"/>
          <w:spacing w:val="2"/>
        </w:rPr>
        <w:t>)</w:t>
      </w:r>
      <w:r w:rsidRPr="00762D63">
        <w:rPr>
          <w:rStyle w:val="apple-converted-space"/>
          <w:color w:val="000000"/>
          <w:spacing w:val="2"/>
        </w:rPr>
        <w:t> 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обязательство выплатить Вам по Вашему требованию сумму, равную</w:t>
      </w:r>
      <w:r>
        <w:rPr>
          <w:color w:val="000000"/>
          <w:spacing w:val="2"/>
        </w:rPr>
        <w:t xml:space="preserve"> __________________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ind w:left="5672" w:firstLine="709"/>
        <w:jc w:val="both"/>
        <w:textAlignment w:val="baseline"/>
        <w:rPr>
          <w:i/>
          <w:color w:val="000000"/>
          <w:spacing w:val="2"/>
        </w:rPr>
      </w:pPr>
      <w:r w:rsidRPr="00762D63">
        <w:rPr>
          <w:i/>
          <w:color w:val="000000"/>
          <w:spacing w:val="2"/>
        </w:rPr>
        <w:t>(сумма в цифрах и прописью)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по получении Вашего письменного требования на оплату, а также письменного</w:t>
      </w:r>
      <w:r>
        <w:rPr>
          <w:color w:val="000000"/>
          <w:spacing w:val="2"/>
        </w:rPr>
        <w:t xml:space="preserve"> </w:t>
      </w:r>
      <w:r w:rsidRPr="00762D63">
        <w:rPr>
          <w:color w:val="000000"/>
          <w:spacing w:val="2"/>
        </w:rPr>
        <w:t>подтверждения того, что Поставщик: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- </w:t>
      </w:r>
      <w:r>
        <w:rPr>
          <w:color w:val="000000"/>
          <w:spacing w:val="2"/>
        </w:rPr>
        <w:t>отказался от исполнения Договора;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- не исполнил и не исполняет обязательства и не возвращает перечисленный авансовый платеж по Договору</w:t>
      </w:r>
      <w:r w:rsidRPr="00762D63">
        <w:rPr>
          <w:color w:val="000000"/>
          <w:spacing w:val="2"/>
        </w:rPr>
        <w:t xml:space="preserve"> в установленные сроки</w:t>
      </w:r>
      <w:r>
        <w:rPr>
          <w:color w:val="000000"/>
          <w:spacing w:val="2"/>
        </w:rPr>
        <w:t>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Данное гарантийное обязательство вступает в силу с</w:t>
      </w:r>
      <w:r>
        <w:rPr>
          <w:color w:val="000000"/>
          <w:spacing w:val="2"/>
        </w:rPr>
        <w:t>о</w:t>
      </w:r>
      <w:r w:rsidRPr="00762D63">
        <w:rPr>
          <w:color w:val="000000"/>
          <w:spacing w:val="2"/>
        </w:rPr>
        <w:t xml:space="preserve"> дня </w:t>
      </w:r>
      <w:r>
        <w:rPr>
          <w:color w:val="000000"/>
          <w:spacing w:val="2"/>
        </w:rPr>
        <w:t>выпуска настоящей банковской гарантии</w:t>
      </w:r>
      <w:r w:rsidRPr="00762D63">
        <w:rPr>
          <w:color w:val="000000"/>
          <w:spacing w:val="2"/>
        </w:rPr>
        <w:t>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 xml:space="preserve">Данное гарантийное обязательство действует до </w:t>
      </w:r>
      <w:r>
        <w:rPr>
          <w:color w:val="000000"/>
          <w:spacing w:val="2"/>
        </w:rPr>
        <w:t>«__» __________ ______г.</w:t>
      </w:r>
      <w:r w:rsidRPr="00762D63">
        <w:rPr>
          <w:color w:val="000000"/>
          <w:spacing w:val="2"/>
        </w:rPr>
        <w:t xml:space="preserve">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этого дня.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91472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      Подпись и печать гарантов                 Дата и адрес</w:t>
      </w:r>
      <w:r w:rsidRPr="00762D63">
        <w:rPr>
          <w:rStyle w:val="apple-converted-space"/>
          <w:color w:val="000000"/>
          <w:spacing w:val="2"/>
        </w:rPr>
        <w:t> </w:t>
      </w:r>
      <w:r w:rsidRPr="00762D63">
        <w:rPr>
          <w:color w:val="000000"/>
          <w:spacing w:val="2"/>
        </w:rPr>
        <w:br/>
        <w:t>    </w:t>
      </w:r>
    </w:p>
    <w:p w:rsidR="00891472" w:rsidRPr="00762D63" w:rsidRDefault="00891472" w:rsidP="00891472">
      <w:pPr>
        <w:pStyle w:val="ae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62D63">
        <w:rPr>
          <w:color w:val="000000"/>
          <w:spacing w:val="2"/>
        </w:rPr>
        <w:t>  (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>В лице руководителя и</w:t>
      </w:r>
      <w:r w:rsidRPr="00762D63">
        <w:rPr>
          <w:rStyle w:val="apple-converted-space"/>
          <w:i/>
          <w:iCs/>
          <w:color w:val="000000"/>
          <w:spacing w:val="2"/>
          <w:bdr w:val="none" w:sz="0" w:space="0" w:color="auto" w:frame="1"/>
        </w:rPr>
        <w:t> </w:t>
      </w:r>
      <w:r w:rsidRPr="00762D63">
        <w:rPr>
          <w:i/>
          <w:iCs/>
          <w:color w:val="000000"/>
          <w:spacing w:val="2"/>
          <w:bdr w:val="none" w:sz="0" w:space="0" w:color="auto" w:frame="1"/>
        </w:rPr>
        <w:t xml:space="preserve"> главного бухгалтера Банка</w:t>
      </w:r>
      <w:r w:rsidRPr="00762D63">
        <w:rPr>
          <w:color w:val="000000"/>
          <w:spacing w:val="2"/>
        </w:rPr>
        <w:t>)</w:t>
      </w:r>
    </w:p>
    <w:p w:rsidR="00A90891" w:rsidRDefault="00A908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0891" w:rsidRDefault="00A90891" w:rsidP="00A90891">
      <w:pPr>
        <w:pStyle w:val="a4"/>
        <w:widowControl w:val="0"/>
        <w:ind w:left="5672"/>
        <w:rPr>
          <w:sz w:val="24"/>
          <w:szCs w:val="22"/>
        </w:rPr>
        <w:sectPr w:rsidR="00A90891" w:rsidSect="00EB2A71">
          <w:pgSz w:w="11906" w:h="16838" w:code="9"/>
          <w:pgMar w:top="1418" w:right="851" w:bottom="1276" w:left="1418" w:header="720" w:footer="542" w:gutter="0"/>
          <w:cols w:space="720"/>
          <w:titlePg/>
        </w:sectPr>
      </w:pP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lastRenderedPageBreak/>
        <w:t>Приложение №</w:t>
      </w:r>
      <w:r w:rsidR="009C03D7">
        <w:rPr>
          <w:sz w:val="24"/>
          <w:szCs w:val="22"/>
        </w:rPr>
        <w:t>5</w:t>
      </w: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>
        <w:rPr>
          <w:sz w:val="24"/>
          <w:szCs w:val="22"/>
        </w:rPr>
        <w:t>к Типовому д</w:t>
      </w:r>
      <w:r w:rsidRPr="0039569C">
        <w:rPr>
          <w:sz w:val="24"/>
          <w:szCs w:val="22"/>
        </w:rPr>
        <w:t>оговору закуп</w:t>
      </w:r>
      <w:r>
        <w:rPr>
          <w:sz w:val="24"/>
          <w:szCs w:val="22"/>
        </w:rPr>
        <w:t>о</w:t>
      </w:r>
      <w:r w:rsidRPr="0039569C">
        <w:rPr>
          <w:sz w:val="24"/>
          <w:szCs w:val="22"/>
        </w:rPr>
        <w:t>к</w:t>
      </w: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товарно-материальных ценностей</w:t>
      </w:r>
    </w:p>
    <w:p w:rsidR="00A90891" w:rsidRDefault="00A90891" w:rsidP="00A90891">
      <w:pPr>
        <w:pStyle w:val="a4"/>
        <w:widowControl w:val="0"/>
        <w:ind w:left="10635"/>
        <w:rPr>
          <w:sz w:val="24"/>
          <w:szCs w:val="22"/>
        </w:rPr>
      </w:pPr>
      <w:r w:rsidRPr="0039569C">
        <w:rPr>
          <w:sz w:val="24"/>
          <w:szCs w:val="22"/>
        </w:rPr>
        <w:t>от «__» ____ 20__ г. №____</w:t>
      </w:r>
    </w:p>
    <w:p w:rsidR="00B23300" w:rsidRPr="00A90891" w:rsidRDefault="00B23300">
      <w:pPr>
        <w:rPr>
          <w:szCs w:val="28"/>
        </w:rPr>
      </w:pPr>
    </w:p>
    <w:p w:rsidR="00A90891" w:rsidRPr="00A90891" w:rsidRDefault="00A90891" w:rsidP="00A90891">
      <w:pPr>
        <w:jc w:val="center"/>
        <w:rPr>
          <w:b/>
          <w:szCs w:val="24"/>
        </w:rPr>
      </w:pPr>
      <w:r w:rsidRPr="00A90891">
        <w:rPr>
          <w:b/>
          <w:szCs w:val="24"/>
        </w:rPr>
        <w:t>ГРАФИК</w:t>
      </w:r>
    </w:p>
    <w:p w:rsidR="00A90891" w:rsidRPr="00A90891" w:rsidRDefault="00A90891" w:rsidP="00A90891">
      <w:pPr>
        <w:jc w:val="center"/>
        <w:rPr>
          <w:b/>
          <w:szCs w:val="24"/>
        </w:rPr>
      </w:pPr>
      <w:r w:rsidRPr="00A90891">
        <w:rPr>
          <w:b/>
          <w:szCs w:val="24"/>
        </w:rPr>
        <w:t>поставки Товара</w:t>
      </w:r>
    </w:p>
    <w:p w:rsidR="00A90891" w:rsidRPr="00F2235C" w:rsidRDefault="00A90891">
      <w:pPr>
        <w:rPr>
          <w:sz w:val="10"/>
          <w:szCs w:val="10"/>
        </w:rPr>
      </w:pPr>
    </w:p>
    <w:tbl>
      <w:tblPr>
        <w:tblStyle w:val="ad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985"/>
        <w:gridCol w:w="1842"/>
        <w:gridCol w:w="2127"/>
        <w:gridCol w:w="1417"/>
        <w:gridCol w:w="1701"/>
      </w:tblGrid>
      <w:tr w:rsidR="00A90891" w:rsidTr="00F2235C">
        <w:tc>
          <w:tcPr>
            <w:tcW w:w="675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Товара</w:t>
            </w:r>
          </w:p>
        </w:tc>
        <w:tc>
          <w:tcPr>
            <w:tcW w:w="1559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Общее количество</w:t>
            </w:r>
          </w:p>
        </w:tc>
        <w:tc>
          <w:tcPr>
            <w:tcW w:w="1842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поставки</w:t>
            </w:r>
          </w:p>
        </w:tc>
        <w:tc>
          <w:tcPr>
            <w:tcW w:w="2127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партии Товара</w:t>
            </w:r>
          </w:p>
        </w:tc>
        <w:tc>
          <w:tcPr>
            <w:tcW w:w="1417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поставки</w:t>
            </w:r>
          </w:p>
        </w:tc>
        <w:tc>
          <w:tcPr>
            <w:tcW w:w="1701" w:type="dxa"/>
            <w:vAlign w:val="center"/>
          </w:tcPr>
          <w:p w:rsidR="00A90891" w:rsidRDefault="00A90891" w:rsidP="00A908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 w:val="restart"/>
            <w:vAlign w:val="center"/>
          </w:tcPr>
          <w:p w:rsidR="00F2235C" w:rsidRDefault="00F2235C" w:rsidP="00F22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  <w:tr w:rsidR="00F2235C" w:rsidTr="00F2235C">
        <w:tc>
          <w:tcPr>
            <w:tcW w:w="67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F2235C" w:rsidRDefault="00F2235C">
            <w:p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2235C" w:rsidRDefault="00F2235C">
            <w:pPr>
              <w:rPr>
                <w:szCs w:val="24"/>
              </w:rPr>
            </w:pPr>
          </w:p>
        </w:tc>
      </w:tr>
    </w:tbl>
    <w:p w:rsidR="00A90891" w:rsidRDefault="00A90891">
      <w:pPr>
        <w:rPr>
          <w:szCs w:val="24"/>
        </w:rPr>
      </w:pPr>
    </w:p>
    <w:tbl>
      <w:tblPr>
        <w:tblW w:w="13716" w:type="dxa"/>
        <w:tblLayout w:type="fixed"/>
        <w:tblLook w:val="0000" w:firstRow="0" w:lastRow="0" w:firstColumn="0" w:lastColumn="0" w:noHBand="0" w:noVBand="0"/>
      </w:tblPr>
      <w:tblGrid>
        <w:gridCol w:w="7621"/>
        <w:gridCol w:w="6095"/>
      </w:tblGrid>
      <w:tr w:rsidR="00F2235C" w:rsidRPr="00D12C72" w:rsidTr="009A666F">
        <w:trPr>
          <w:trHeight w:val="360"/>
        </w:trPr>
        <w:tc>
          <w:tcPr>
            <w:tcW w:w="7621" w:type="dxa"/>
          </w:tcPr>
          <w:p w:rsidR="00F2235C" w:rsidRPr="00D12C72" w:rsidRDefault="00F2235C" w:rsidP="009A666F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6095" w:type="dxa"/>
          </w:tcPr>
          <w:p w:rsidR="00F2235C" w:rsidRPr="00D12C72" w:rsidRDefault="00F2235C" w:rsidP="00B1102F">
            <w:pPr>
              <w:pStyle w:val="a4"/>
              <w:widowControl w:val="0"/>
              <w:ind w:left="176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</w:tbl>
    <w:p w:rsidR="00F2235C" w:rsidRDefault="00F2235C" w:rsidP="00F2235C">
      <w:pPr>
        <w:pStyle w:val="a4"/>
        <w:widowControl w:val="0"/>
        <w:rPr>
          <w:sz w:val="26"/>
          <w:szCs w:val="26"/>
        </w:rPr>
      </w:pPr>
    </w:p>
    <w:p w:rsidR="00A90891" w:rsidRPr="00F2235C" w:rsidRDefault="00F2235C" w:rsidP="00F2235C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_______________________________</w:t>
      </w:r>
    </w:p>
    <w:sectPr w:rsidR="00A90891" w:rsidRPr="00F2235C" w:rsidSect="00A90891">
      <w:pgSz w:w="16838" w:h="11906" w:orient="landscape" w:code="9"/>
      <w:pgMar w:top="1418" w:right="1418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21" w:rsidRDefault="00266921">
      <w:r>
        <w:separator/>
      </w:r>
    </w:p>
  </w:endnote>
  <w:endnote w:type="continuationSeparator" w:id="0">
    <w:p w:rsidR="00266921" w:rsidRDefault="0026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27118"/>
      <w:docPartObj>
        <w:docPartGallery w:val="Page Numbers (Bottom of Page)"/>
        <w:docPartUnique/>
      </w:docPartObj>
    </w:sdtPr>
    <w:sdtEndPr/>
    <w:sdtContent>
      <w:p w:rsidR="003A5F4A" w:rsidRDefault="003A5F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61">
          <w:rPr>
            <w:noProof/>
          </w:rPr>
          <w:t>6</w:t>
        </w:r>
        <w:r>
          <w:fldChar w:fldCharType="end"/>
        </w:r>
      </w:p>
    </w:sdtContent>
  </w:sdt>
  <w:p w:rsidR="003A5F4A" w:rsidRDefault="003A5F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472912"/>
      <w:docPartObj>
        <w:docPartGallery w:val="Page Numbers (Bottom of Page)"/>
        <w:docPartUnique/>
      </w:docPartObj>
    </w:sdtPr>
    <w:sdtEndPr/>
    <w:sdtContent>
      <w:p w:rsidR="003A5F4A" w:rsidRDefault="003A5F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61">
          <w:rPr>
            <w:noProof/>
          </w:rPr>
          <w:t>1</w:t>
        </w:r>
        <w:r>
          <w:fldChar w:fldCharType="end"/>
        </w:r>
      </w:p>
    </w:sdtContent>
  </w:sdt>
  <w:p w:rsidR="003A5F4A" w:rsidRDefault="003A5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21" w:rsidRDefault="00266921">
      <w:r>
        <w:separator/>
      </w:r>
    </w:p>
  </w:footnote>
  <w:footnote w:type="continuationSeparator" w:id="0">
    <w:p w:rsidR="00266921" w:rsidRDefault="0026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4A" w:rsidRPr="00C77E29" w:rsidRDefault="003A5F4A">
    <w:pPr>
      <w:pStyle w:val="a8"/>
      <w:jc w:val="center"/>
      <w:rPr>
        <w:sz w:val="20"/>
      </w:rPr>
    </w:pPr>
  </w:p>
  <w:p w:rsidR="003A5F4A" w:rsidRDefault="003A5F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72EB1"/>
    <w:multiLevelType w:val="multilevel"/>
    <w:tmpl w:val="A2A8A3F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027D0F"/>
    <w:multiLevelType w:val="multilevel"/>
    <w:tmpl w:val="731C6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693860"/>
    <w:multiLevelType w:val="multilevel"/>
    <w:tmpl w:val="49385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7EB4B53"/>
    <w:multiLevelType w:val="multilevel"/>
    <w:tmpl w:val="F9E67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B1870B7"/>
    <w:multiLevelType w:val="multilevel"/>
    <w:tmpl w:val="CCE85958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459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2041E"/>
    <w:rsid w:val="00020A3A"/>
    <w:rsid w:val="00022258"/>
    <w:rsid w:val="00024127"/>
    <w:rsid w:val="00024805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0C60"/>
    <w:rsid w:val="0005180A"/>
    <w:rsid w:val="00052A6D"/>
    <w:rsid w:val="00055D67"/>
    <w:rsid w:val="00061A66"/>
    <w:rsid w:val="00062CB2"/>
    <w:rsid w:val="00062EA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67EF"/>
    <w:rsid w:val="00086BCE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4E5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381E"/>
    <w:rsid w:val="000F5A13"/>
    <w:rsid w:val="000F5AE8"/>
    <w:rsid w:val="000F5F42"/>
    <w:rsid w:val="00100C93"/>
    <w:rsid w:val="00101F00"/>
    <w:rsid w:val="0010345E"/>
    <w:rsid w:val="00106D1E"/>
    <w:rsid w:val="00107A18"/>
    <w:rsid w:val="00107AD7"/>
    <w:rsid w:val="0011041E"/>
    <w:rsid w:val="00110B97"/>
    <w:rsid w:val="00113DFF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39E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0FCF"/>
    <w:rsid w:val="0019179B"/>
    <w:rsid w:val="00191B18"/>
    <w:rsid w:val="001947ED"/>
    <w:rsid w:val="001953F2"/>
    <w:rsid w:val="001A19C5"/>
    <w:rsid w:val="001A3B60"/>
    <w:rsid w:val="001A4ACB"/>
    <w:rsid w:val="001A78FC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72A"/>
    <w:rsid w:val="001D6F1E"/>
    <w:rsid w:val="001D7740"/>
    <w:rsid w:val="001D77AE"/>
    <w:rsid w:val="001E03C4"/>
    <w:rsid w:val="001E11B9"/>
    <w:rsid w:val="001E386E"/>
    <w:rsid w:val="001F02EC"/>
    <w:rsid w:val="001F1368"/>
    <w:rsid w:val="001F45D4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417"/>
    <w:rsid w:val="0024524E"/>
    <w:rsid w:val="0024609D"/>
    <w:rsid w:val="00246225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6921"/>
    <w:rsid w:val="0026712C"/>
    <w:rsid w:val="00270A07"/>
    <w:rsid w:val="002714D3"/>
    <w:rsid w:val="00271546"/>
    <w:rsid w:val="0027254D"/>
    <w:rsid w:val="0027516E"/>
    <w:rsid w:val="00275339"/>
    <w:rsid w:val="00276946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62A1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4C58"/>
    <w:rsid w:val="002F7761"/>
    <w:rsid w:val="003004FB"/>
    <w:rsid w:val="00303572"/>
    <w:rsid w:val="0030378D"/>
    <w:rsid w:val="003044CB"/>
    <w:rsid w:val="003073DE"/>
    <w:rsid w:val="00310A12"/>
    <w:rsid w:val="00311628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5494A"/>
    <w:rsid w:val="00360118"/>
    <w:rsid w:val="00360FDC"/>
    <w:rsid w:val="00361B7D"/>
    <w:rsid w:val="00361FF3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83"/>
    <w:rsid w:val="0039300D"/>
    <w:rsid w:val="0039569C"/>
    <w:rsid w:val="003956FF"/>
    <w:rsid w:val="003959BD"/>
    <w:rsid w:val="00397B63"/>
    <w:rsid w:val="003A0077"/>
    <w:rsid w:val="003A0EF5"/>
    <w:rsid w:val="003A43ED"/>
    <w:rsid w:val="003A5468"/>
    <w:rsid w:val="003A5F4A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0DC2"/>
    <w:rsid w:val="003E1E04"/>
    <w:rsid w:val="003E2E6E"/>
    <w:rsid w:val="003E460A"/>
    <w:rsid w:val="003E646F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FA8"/>
    <w:rsid w:val="004231F7"/>
    <w:rsid w:val="00423911"/>
    <w:rsid w:val="0042461A"/>
    <w:rsid w:val="00425749"/>
    <w:rsid w:val="0042611A"/>
    <w:rsid w:val="00427FFB"/>
    <w:rsid w:val="0043165C"/>
    <w:rsid w:val="00432449"/>
    <w:rsid w:val="00436160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1F86"/>
    <w:rsid w:val="004838CA"/>
    <w:rsid w:val="00484FF5"/>
    <w:rsid w:val="0048559B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A113C"/>
    <w:rsid w:val="004A27A8"/>
    <w:rsid w:val="004A5BE9"/>
    <w:rsid w:val="004A74D9"/>
    <w:rsid w:val="004A79DD"/>
    <w:rsid w:val="004B3232"/>
    <w:rsid w:val="004B398C"/>
    <w:rsid w:val="004B4910"/>
    <w:rsid w:val="004B51EC"/>
    <w:rsid w:val="004B63D6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7352"/>
    <w:rsid w:val="00507EC1"/>
    <w:rsid w:val="00511A71"/>
    <w:rsid w:val="005167C4"/>
    <w:rsid w:val="00517A7A"/>
    <w:rsid w:val="00521B02"/>
    <w:rsid w:val="00523705"/>
    <w:rsid w:val="00523730"/>
    <w:rsid w:val="00523CC8"/>
    <w:rsid w:val="005250B5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4410"/>
    <w:rsid w:val="00547CA0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5BBF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4DFF"/>
    <w:rsid w:val="00584FE2"/>
    <w:rsid w:val="00586086"/>
    <w:rsid w:val="005876DF"/>
    <w:rsid w:val="0059163B"/>
    <w:rsid w:val="00593503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D10"/>
    <w:rsid w:val="005C1B79"/>
    <w:rsid w:val="005C3C45"/>
    <w:rsid w:val="005C434A"/>
    <w:rsid w:val="005C57E4"/>
    <w:rsid w:val="005C5B8B"/>
    <w:rsid w:val="005C7265"/>
    <w:rsid w:val="005C75E1"/>
    <w:rsid w:val="005C75E6"/>
    <w:rsid w:val="005C7ECB"/>
    <w:rsid w:val="005D0112"/>
    <w:rsid w:val="005D02D7"/>
    <w:rsid w:val="005D0E6E"/>
    <w:rsid w:val="005D166D"/>
    <w:rsid w:val="005D2FA3"/>
    <w:rsid w:val="005D4558"/>
    <w:rsid w:val="005D49BE"/>
    <w:rsid w:val="005D524A"/>
    <w:rsid w:val="005D58EF"/>
    <w:rsid w:val="005D5C07"/>
    <w:rsid w:val="005D6394"/>
    <w:rsid w:val="005D7A91"/>
    <w:rsid w:val="005D7B49"/>
    <w:rsid w:val="005E067B"/>
    <w:rsid w:val="005E6402"/>
    <w:rsid w:val="005E7862"/>
    <w:rsid w:val="005F5312"/>
    <w:rsid w:val="005F62A7"/>
    <w:rsid w:val="00603FBE"/>
    <w:rsid w:val="00605EA6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27A1C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3955"/>
    <w:rsid w:val="006470F4"/>
    <w:rsid w:val="00647BA6"/>
    <w:rsid w:val="00647E09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6E8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58AE"/>
    <w:rsid w:val="0068699A"/>
    <w:rsid w:val="00686E81"/>
    <w:rsid w:val="00690F76"/>
    <w:rsid w:val="00691625"/>
    <w:rsid w:val="00693142"/>
    <w:rsid w:val="006939FA"/>
    <w:rsid w:val="00693E12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5642"/>
    <w:rsid w:val="006B6BD0"/>
    <w:rsid w:val="006B7233"/>
    <w:rsid w:val="006B78AC"/>
    <w:rsid w:val="006C0688"/>
    <w:rsid w:val="006C2D73"/>
    <w:rsid w:val="006C5F7E"/>
    <w:rsid w:val="006C6075"/>
    <w:rsid w:val="006C763A"/>
    <w:rsid w:val="006D030C"/>
    <w:rsid w:val="006D12C3"/>
    <w:rsid w:val="006D3F42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296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2D63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404E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499B"/>
    <w:rsid w:val="007A56BB"/>
    <w:rsid w:val="007A72CC"/>
    <w:rsid w:val="007B2087"/>
    <w:rsid w:val="007B3D5E"/>
    <w:rsid w:val="007B48F7"/>
    <w:rsid w:val="007B4951"/>
    <w:rsid w:val="007C31AF"/>
    <w:rsid w:val="007C5CF2"/>
    <w:rsid w:val="007C7336"/>
    <w:rsid w:val="007D02A4"/>
    <w:rsid w:val="007D0E0E"/>
    <w:rsid w:val="007D2058"/>
    <w:rsid w:val="007D2CDA"/>
    <w:rsid w:val="007D33D0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2EC"/>
    <w:rsid w:val="007F059B"/>
    <w:rsid w:val="007F3F62"/>
    <w:rsid w:val="007F55DB"/>
    <w:rsid w:val="00801E50"/>
    <w:rsid w:val="00801F45"/>
    <w:rsid w:val="00801F6B"/>
    <w:rsid w:val="00803DCC"/>
    <w:rsid w:val="008049EE"/>
    <w:rsid w:val="00806890"/>
    <w:rsid w:val="00806E62"/>
    <w:rsid w:val="00810616"/>
    <w:rsid w:val="008112DE"/>
    <w:rsid w:val="00816CE9"/>
    <w:rsid w:val="00816F47"/>
    <w:rsid w:val="00817FC5"/>
    <w:rsid w:val="008200B2"/>
    <w:rsid w:val="00820C76"/>
    <w:rsid w:val="00822307"/>
    <w:rsid w:val="0082732E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14F5"/>
    <w:rsid w:val="00882B00"/>
    <w:rsid w:val="008865DC"/>
    <w:rsid w:val="008905AC"/>
    <w:rsid w:val="00891472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25EC"/>
    <w:rsid w:val="008E3FB5"/>
    <w:rsid w:val="008E4E38"/>
    <w:rsid w:val="008E7CEE"/>
    <w:rsid w:val="008F1FA7"/>
    <w:rsid w:val="008F3769"/>
    <w:rsid w:val="008F5DC2"/>
    <w:rsid w:val="008F755E"/>
    <w:rsid w:val="008F7E7A"/>
    <w:rsid w:val="009010B1"/>
    <w:rsid w:val="00903622"/>
    <w:rsid w:val="00904070"/>
    <w:rsid w:val="009049C5"/>
    <w:rsid w:val="00905B5C"/>
    <w:rsid w:val="00906630"/>
    <w:rsid w:val="0091043F"/>
    <w:rsid w:val="00911205"/>
    <w:rsid w:val="00913D53"/>
    <w:rsid w:val="00913E8D"/>
    <w:rsid w:val="00916251"/>
    <w:rsid w:val="00916555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A34"/>
    <w:rsid w:val="009431B2"/>
    <w:rsid w:val="00951FC4"/>
    <w:rsid w:val="00952BA9"/>
    <w:rsid w:val="00953823"/>
    <w:rsid w:val="00953EC3"/>
    <w:rsid w:val="00955367"/>
    <w:rsid w:val="00955ECE"/>
    <w:rsid w:val="00955F04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9EA"/>
    <w:rsid w:val="00983BFA"/>
    <w:rsid w:val="00985FB5"/>
    <w:rsid w:val="009865B5"/>
    <w:rsid w:val="00986679"/>
    <w:rsid w:val="00990228"/>
    <w:rsid w:val="009907C1"/>
    <w:rsid w:val="009940C0"/>
    <w:rsid w:val="009948F0"/>
    <w:rsid w:val="0099626C"/>
    <w:rsid w:val="00996C0D"/>
    <w:rsid w:val="00997289"/>
    <w:rsid w:val="009A23A1"/>
    <w:rsid w:val="009A4709"/>
    <w:rsid w:val="009A63E5"/>
    <w:rsid w:val="009A666F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3D7"/>
    <w:rsid w:val="009C0DE2"/>
    <w:rsid w:val="009C4AFD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DFF"/>
    <w:rsid w:val="00A02D06"/>
    <w:rsid w:val="00A041FA"/>
    <w:rsid w:val="00A10924"/>
    <w:rsid w:val="00A12B0E"/>
    <w:rsid w:val="00A143C1"/>
    <w:rsid w:val="00A14935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34D5"/>
    <w:rsid w:val="00A53AFF"/>
    <w:rsid w:val="00A54AF9"/>
    <w:rsid w:val="00A61945"/>
    <w:rsid w:val="00A64591"/>
    <w:rsid w:val="00A65065"/>
    <w:rsid w:val="00A655A0"/>
    <w:rsid w:val="00A659BB"/>
    <w:rsid w:val="00A70A30"/>
    <w:rsid w:val="00A71CBC"/>
    <w:rsid w:val="00A71E5B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0891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2934"/>
    <w:rsid w:val="00AD2B8F"/>
    <w:rsid w:val="00AD2F00"/>
    <w:rsid w:val="00AD4839"/>
    <w:rsid w:val="00AD6201"/>
    <w:rsid w:val="00AE0B74"/>
    <w:rsid w:val="00AE1C09"/>
    <w:rsid w:val="00AE2168"/>
    <w:rsid w:val="00AE2628"/>
    <w:rsid w:val="00AE3543"/>
    <w:rsid w:val="00AE402D"/>
    <w:rsid w:val="00AE412E"/>
    <w:rsid w:val="00AE47AE"/>
    <w:rsid w:val="00AE6520"/>
    <w:rsid w:val="00AE6B09"/>
    <w:rsid w:val="00AF1715"/>
    <w:rsid w:val="00AF33C4"/>
    <w:rsid w:val="00AF480F"/>
    <w:rsid w:val="00AF49D9"/>
    <w:rsid w:val="00AF4D14"/>
    <w:rsid w:val="00AF6078"/>
    <w:rsid w:val="00AF7431"/>
    <w:rsid w:val="00B01942"/>
    <w:rsid w:val="00B04442"/>
    <w:rsid w:val="00B061E3"/>
    <w:rsid w:val="00B067E2"/>
    <w:rsid w:val="00B06C89"/>
    <w:rsid w:val="00B07224"/>
    <w:rsid w:val="00B07AA0"/>
    <w:rsid w:val="00B1037F"/>
    <w:rsid w:val="00B1102F"/>
    <w:rsid w:val="00B115B5"/>
    <w:rsid w:val="00B11D2A"/>
    <w:rsid w:val="00B1384C"/>
    <w:rsid w:val="00B1547B"/>
    <w:rsid w:val="00B154D6"/>
    <w:rsid w:val="00B15523"/>
    <w:rsid w:val="00B15F5E"/>
    <w:rsid w:val="00B2061B"/>
    <w:rsid w:val="00B2106E"/>
    <w:rsid w:val="00B21C58"/>
    <w:rsid w:val="00B21FD2"/>
    <w:rsid w:val="00B22518"/>
    <w:rsid w:val="00B23300"/>
    <w:rsid w:val="00B2390D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0D"/>
    <w:rsid w:val="00B94E4A"/>
    <w:rsid w:val="00B96EF5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6D69"/>
    <w:rsid w:val="00BE7A93"/>
    <w:rsid w:val="00BF1535"/>
    <w:rsid w:val="00BF1657"/>
    <w:rsid w:val="00BF2FF6"/>
    <w:rsid w:val="00BF36CA"/>
    <w:rsid w:val="00BF445C"/>
    <w:rsid w:val="00BF6DA4"/>
    <w:rsid w:val="00BF7DB4"/>
    <w:rsid w:val="00BF7E18"/>
    <w:rsid w:val="00C005FC"/>
    <w:rsid w:val="00C0140D"/>
    <w:rsid w:val="00C028D0"/>
    <w:rsid w:val="00C0359F"/>
    <w:rsid w:val="00C03C18"/>
    <w:rsid w:val="00C07239"/>
    <w:rsid w:val="00C102D2"/>
    <w:rsid w:val="00C102D8"/>
    <w:rsid w:val="00C1120D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6150"/>
    <w:rsid w:val="00C37EEF"/>
    <w:rsid w:val="00C4271E"/>
    <w:rsid w:val="00C43332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6ED1"/>
    <w:rsid w:val="00C57742"/>
    <w:rsid w:val="00C57D6A"/>
    <w:rsid w:val="00C6554C"/>
    <w:rsid w:val="00C65B85"/>
    <w:rsid w:val="00C65FAF"/>
    <w:rsid w:val="00C672CC"/>
    <w:rsid w:val="00C67F30"/>
    <w:rsid w:val="00C70558"/>
    <w:rsid w:val="00C70ABF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718B"/>
    <w:rsid w:val="00CD7672"/>
    <w:rsid w:val="00CE04BC"/>
    <w:rsid w:val="00CE1940"/>
    <w:rsid w:val="00CE2F34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7A"/>
    <w:rsid w:val="00D26DFC"/>
    <w:rsid w:val="00D32B5E"/>
    <w:rsid w:val="00D331F5"/>
    <w:rsid w:val="00D33679"/>
    <w:rsid w:val="00D37994"/>
    <w:rsid w:val="00D40F0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60C0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0F2B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10E9"/>
    <w:rsid w:val="00E2424D"/>
    <w:rsid w:val="00E24F68"/>
    <w:rsid w:val="00E2795C"/>
    <w:rsid w:val="00E328FE"/>
    <w:rsid w:val="00E33032"/>
    <w:rsid w:val="00E352DB"/>
    <w:rsid w:val="00E36B22"/>
    <w:rsid w:val="00E41761"/>
    <w:rsid w:val="00E45FA9"/>
    <w:rsid w:val="00E5036D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10E0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2A7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2D14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42B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58D9"/>
    <w:rsid w:val="00F1697F"/>
    <w:rsid w:val="00F20540"/>
    <w:rsid w:val="00F20EEC"/>
    <w:rsid w:val="00F2235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3C7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2528"/>
    <w:rsid w:val="00F72F32"/>
    <w:rsid w:val="00F76042"/>
    <w:rsid w:val="00F76B38"/>
    <w:rsid w:val="00F81769"/>
    <w:rsid w:val="00F82F71"/>
    <w:rsid w:val="00F83079"/>
    <w:rsid w:val="00F8382C"/>
    <w:rsid w:val="00F849E8"/>
    <w:rsid w:val="00F853A6"/>
    <w:rsid w:val="00F857E8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19E"/>
    <w:rsid w:val="00FB1631"/>
    <w:rsid w:val="00FB1A88"/>
    <w:rsid w:val="00FB2664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55FA46-78CE-4146-90D9-081236B8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link w:val="a6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1"/>
    <w:rsid w:val="007329A0"/>
  </w:style>
  <w:style w:type="paragraph" w:styleId="a8">
    <w:name w:val="header"/>
    <w:basedOn w:val="a0"/>
    <w:link w:val="a9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a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b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0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1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77E29"/>
    <w:rPr>
      <w:sz w:val="24"/>
    </w:rPr>
  </w:style>
  <w:style w:type="paragraph" w:styleId="af3">
    <w:name w:val="List Paragraph"/>
    <w:basedOn w:val="a0"/>
    <w:uiPriority w:val="34"/>
    <w:qFormat/>
    <w:rsid w:val="00593503"/>
    <w:pPr>
      <w:ind w:left="720"/>
      <w:contextualSpacing/>
    </w:pPr>
  </w:style>
  <w:style w:type="character" w:customStyle="1" w:styleId="apple-converted-space">
    <w:name w:val="apple-converted-space"/>
    <w:basedOn w:val="a1"/>
    <w:rsid w:val="00762D63"/>
  </w:style>
  <w:style w:type="paragraph" w:styleId="af4">
    <w:name w:val="Title"/>
    <w:basedOn w:val="a0"/>
    <w:link w:val="af5"/>
    <w:qFormat/>
    <w:rsid w:val="00024805"/>
    <w:pPr>
      <w:jc w:val="center"/>
    </w:pPr>
    <w:rPr>
      <w:b/>
      <w:sz w:val="24"/>
    </w:rPr>
  </w:style>
  <w:style w:type="character" w:customStyle="1" w:styleId="af5">
    <w:name w:val="Название Знак"/>
    <w:basedOn w:val="a1"/>
    <w:link w:val="af4"/>
    <w:rsid w:val="00024805"/>
    <w:rPr>
      <w:b/>
      <w:sz w:val="24"/>
    </w:rPr>
  </w:style>
  <w:style w:type="paragraph" w:styleId="af6">
    <w:name w:val="No Spacing"/>
    <w:uiPriority w:val="1"/>
    <w:qFormat/>
    <w:rsid w:val="00024805"/>
  </w:style>
  <w:style w:type="character" w:customStyle="1" w:styleId="s1">
    <w:name w:val="s1"/>
    <w:basedOn w:val="a1"/>
    <w:rsid w:val="000248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6">
    <w:name w:val="Нижний колонтитул Знак"/>
    <w:basedOn w:val="a1"/>
    <w:link w:val="a5"/>
    <w:uiPriority w:val="99"/>
    <w:rsid w:val="00EB2A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l:30822549.700%2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gi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43JS7HK7EDF6-14-293515</_dlc_DocId>
    <_dlc_DocIdUrl xmlns="f6fce558-c5e8-424e-9396-76c2211ebdd3">
      <Url>http://df_sps_web.ktzh.railways.local/archive/_layouts/DocIdRedir.aspx?ID=43JS7HK7EDF6-14-293515</Url>
      <Description>43JS7HK7EDF6-14-293515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5.xml><?xml version="1.0" encoding="utf-8"?>
<ds:datastoreItem xmlns:ds="http://schemas.openxmlformats.org/officeDocument/2006/customXml" ds:itemID="{DF2D65BA-79A3-43F3-9376-BE99C98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38479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www</cp:lastModifiedBy>
  <cp:revision>6</cp:revision>
  <cp:lastPrinted>2014-08-27T06:39:00Z</cp:lastPrinted>
  <dcterms:created xsi:type="dcterms:W3CDTF">2014-05-04T11:06:00Z</dcterms:created>
  <dcterms:modified xsi:type="dcterms:W3CDTF">2014-08-29T07:31:00Z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b5f4baa1-f262-424c-aa86-8021240bf479</vt:lpwstr>
  </property>
</Properties>
</file>